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2" w:rsidRPr="00AC3998" w:rsidRDefault="00A63155" w:rsidP="00A6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QUESTION BANK FOR PHARMACOGNOSY AND PHYTOCHEMISTRY-1 THEORY</w:t>
      </w:r>
    </w:p>
    <w:p w:rsidR="00A63155" w:rsidRPr="00AC3998" w:rsidRDefault="00A63155" w:rsidP="00A63155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Unit-1</w:t>
      </w:r>
    </w:p>
    <w:p w:rsidR="00A63155" w:rsidRPr="00AC3998" w:rsidRDefault="00A63155" w:rsidP="00A63155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Long essays 10 marks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Define </w:t>
      </w:r>
      <w:proofErr w:type="spellStart"/>
      <w:r w:rsidRPr="00AC3998">
        <w:rPr>
          <w:rFonts w:ascii="Times New Roman" w:hAnsi="Times New Roman" w:cs="Times New Roman"/>
        </w:rPr>
        <w:t>Pharmacognosy</w:t>
      </w:r>
      <w:proofErr w:type="spellEnd"/>
      <w:r w:rsidRPr="00AC3998">
        <w:rPr>
          <w:rFonts w:ascii="Times New Roman" w:hAnsi="Times New Roman" w:cs="Times New Roman"/>
        </w:rPr>
        <w:t xml:space="preserve">. Explain the history and Scope of </w:t>
      </w:r>
      <w:proofErr w:type="spellStart"/>
      <w:r w:rsidRPr="00AC3998">
        <w:rPr>
          <w:rFonts w:ascii="Times New Roman" w:hAnsi="Times New Roman" w:cs="Times New Roman"/>
        </w:rPr>
        <w:t>Pharmacognosy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Classify crude drugs. Classify crude drugs on chemical and pharmacological basis State Merits and demerits of Chemical and Pharmacological classification.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Classify crude drugs. Explain morphological and </w:t>
      </w:r>
      <w:proofErr w:type="spellStart"/>
      <w:r w:rsidRPr="00AC3998">
        <w:rPr>
          <w:rFonts w:ascii="Times New Roman" w:hAnsi="Times New Roman" w:cs="Times New Roman"/>
        </w:rPr>
        <w:t>sero</w:t>
      </w:r>
      <w:proofErr w:type="spellEnd"/>
      <w:r w:rsidRPr="00AC3998">
        <w:rPr>
          <w:rFonts w:ascii="Times New Roman" w:hAnsi="Times New Roman" w:cs="Times New Roman"/>
        </w:rPr>
        <w:t xml:space="preserve"> taxonomical classification.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Define evaluation of crude drugs. Discuss the </w:t>
      </w:r>
      <w:proofErr w:type="spellStart"/>
      <w:r w:rsidRPr="00AC3998">
        <w:rPr>
          <w:rFonts w:ascii="Times New Roman" w:hAnsi="Times New Roman" w:cs="Times New Roman"/>
        </w:rPr>
        <w:t>microscopical</w:t>
      </w:r>
      <w:proofErr w:type="spellEnd"/>
      <w:r w:rsidRPr="00AC3998">
        <w:rPr>
          <w:rFonts w:ascii="Times New Roman" w:hAnsi="Times New Roman" w:cs="Times New Roman"/>
        </w:rPr>
        <w:t xml:space="preserve"> method evaluation of crude drugs.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What is evaluation? Explain Physical method of evaluation of crude drugs.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Elaborate on Chemical and Biological method of evaluation.</w:t>
      </w:r>
    </w:p>
    <w:p w:rsidR="00AC3998" w:rsidRPr="00AC3998" w:rsidRDefault="00AC3998" w:rsidP="00AC3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Adulteration of crude drugs. Explain the various methods of Adulteration and Detection of adulterants in crude drugs.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Short essays 5 marks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Quantitative microscopic method in evaluation of crude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List </w:t>
      </w:r>
      <w:proofErr w:type="spellStart"/>
      <w:r w:rsidRPr="00AC3998">
        <w:rPr>
          <w:rFonts w:ascii="Times New Roman" w:hAnsi="Times New Roman" w:cs="Times New Roman"/>
        </w:rPr>
        <w:t>thevarious</w:t>
      </w:r>
      <w:proofErr w:type="spellEnd"/>
      <w:r w:rsidRPr="00AC3998">
        <w:rPr>
          <w:rFonts w:ascii="Times New Roman" w:hAnsi="Times New Roman" w:cs="Times New Roman"/>
        </w:rPr>
        <w:t xml:space="preserve"> sources of crude drugs with examples.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Differentiate organized and </w:t>
      </w:r>
      <w:proofErr w:type="spellStart"/>
      <w:r w:rsidRPr="00AC3998">
        <w:rPr>
          <w:rFonts w:ascii="Times New Roman" w:hAnsi="Times New Roman" w:cs="Times New Roman"/>
        </w:rPr>
        <w:t>unorganised</w:t>
      </w:r>
      <w:proofErr w:type="spellEnd"/>
      <w:r w:rsidRPr="00AC3998">
        <w:rPr>
          <w:rFonts w:ascii="Times New Roman" w:hAnsi="Times New Roman" w:cs="Times New Roman"/>
        </w:rPr>
        <w:t xml:space="preserve"> crude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Chemotaxonomy. Classify with examples.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adulteration. Explain the four methods of adulteration of crude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Explain Organoleptic evaluation of crude drugs with examples. 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Explain </w:t>
      </w:r>
      <w:proofErr w:type="spellStart"/>
      <w:r w:rsidRPr="00AC3998">
        <w:rPr>
          <w:rFonts w:ascii="Times New Roman" w:hAnsi="Times New Roman" w:cs="Times New Roman"/>
        </w:rPr>
        <w:t>Lycopodiumspore</w:t>
      </w:r>
      <w:proofErr w:type="spellEnd"/>
      <w:r w:rsidRPr="00AC3998">
        <w:rPr>
          <w:rFonts w:ascii="Times New Roman" w:hAnsi="Times New Roman" w:cs="Times New Roman"/>
        </w:rPr>
        <w:t xml:space="preserve"> method in evaluation of crude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the Biological evaluation of crude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Define and classify </w:t>
      </w:r>
      <w:proofErr w:type="spellStart"/>
      <w:r w:rsidRPr="00AC3998">
        <w:rPr>
          <w:rFonts w:ascii="Times New Roman" w:hAnsi="Times New Roman" w:cs="Times New Roman"/>
        </w:rPr>
        <w:t>unorganised</w:t>
      </w:r>
      <w:proofErr w:type="spellEnd"/>
      <w:r w:rsidRPr="00AC3998">
        <w:rPr>
          <w:rFonts w:ascii="Times New Roman" w:hAnsi="Times New Roman" w:cs="Times New Roman"/>
        </w:rPr>
        <w:t xml:space="preserve">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the determination and significance of Ash value.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the determination and significance of Extractive values.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the different methods to determine the moisture content of crude drugs.</w:t>
      </w:r>
    </w:p>
    <w:p w:rsidR="00AC3998" w:rsidRPr="00AC3998" w:rsidRDefault="00AC3998" w:rsidP="00AC3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the determination of swelling and foaming index of crude drugs.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Unit-2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Long essays 10 marks</w:t>
      </w:r>
    </w:p>
    <w:p w:rsidR="00AC3998" w:rsidRPr="00AC3998" w:rsidRDefault="00AC3998" w:rsidP="00AC3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Explain the </w:t>
      </w:r>
      <w:proofErr w:type="spellStart"/>
      <w:r w:rsidRPr="00AC3998">
        <w:rPr>
          <w:rFonts w:ascii="Times New Roman" w:hAnsi="Times New Roman" w:cs="Times New Roman"/>
        </w:rPr>
        <w:t>exentric</w:t>
      </w:r>
      <w:proofErr w:type="spellEnd"/>
      <w:r w:rsidRPr="00AC3998">
        <w:rPr>
          <w:rFonts w:ascii="Times New Roman" w:hAnsi="Times New Roman" w:cs="Times New Roman"/>
        </w:rPr>
        <w:t xml:space="preserve"> factors affecting the cultivation of Medicinal plants.</w:t>
      </w:r>
    </w:p>
    <w:p w:rsidR="00AC3998" w:rsidRPr="00AC3998" w:rsidRDefault="00AC3998" w:rsidP="00AC3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the terms ‘polyploidy’ and ‘mutation’. Explain their applications.</w:t>
      </w:r>
    </w:p>
    <w:p w:rsidR="00AC3998" w:rsidRPr="00AC3998" w:rsidRDefault="00AC3998" w:rsidP="00AC3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polyploidy and Hybridization. Explain their applications.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Short essays 5 marks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Mention the plant hormones and give their applications.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Conservation of medicinal plants.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Collection and processing of crude drugs with examples.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Types of soil and soil fertility.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different types of pests and methods used to control them.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Storage of crude drugs.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Drying methods for crude drugs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Mutation and give its significance.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the methods of cultivation with merits and demerits.</w:t>
      </w:r>
    </w:p>
    <w:p w:rsidR="00AC3998" w:rsidRPr="00AC3998" w:rsidRDefault="00AC3998" w:rsidP="00AC39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lastRenderedPageBreak/>
        <w:t>Short Answers.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Garbling in processing of crude drugs.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Uses of </w:t>
      </w:r>
      <w:proofErr w:type="spellStart"/>
      <w:r w:rsidRPr="00AC3998">
        <w:rPr>
          <w:rFonts w:ascii="Times New Roman" w:hAnsi="Times New Roman" w:cs="Times New Roman"/>
        </w:rPr>
        <w:t>Gibberllic</w:t>
      </w:r>
      <w:proofErr w:type="spellEnd"/>
      <w:r w:rsidRPr="00AC3998">
        <w:rPr>
          <w:rFonts w:ascii="Times New Roman" w:hAnsi="Times New Roman" w:cs="Times New Roman"/>
        </w:rPr>
        <w:t xml:space="preserve"> acid.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Types and uses of Auxins as plant growth regulators.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Role of </w:t>
      </w:r>
      <w:proofErr w:type="spellStart"/>
      <w:r w:rsidRPr="00AC3998">
        <w:rPr>
          <w:rFonts w:ascii="Times New Roman" w:hAnsi="Times New Roman" w:cs="Times New Roman"/>
        </w:rPr>
        <w:t>Cytokinins</w:t>
      </w:r>
      <w:proofErr w:type="spellEnd"/>
      <w:r w:rsidRPr="00AC3998">
        <w:rPr>
          <w:rFonts w:ascii="Times New Roman" w:hAnsi="Times New Roman" w:cs="Times New Roman"/>
        </w:rPr>
        <w:t xml:space="preserve"> as plant growth regulator.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What is mulching.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hybridization and mutation,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mutation and polyploidy.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Coppicing and felling method.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Drying methods of crude drugs.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Methods of collection of barks.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Edaphic factors.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What is budding and layering.</w:t>
      </w:r>
    </w:p>
    <w:p w:rsidR="00AC3998" w:rsidRPr="00AC3998" w:rsidRDefault="00AC3998" w:rsidP="00AC39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C3998">
        <w:rPr>
          <w:rFonts w:ascii="Times New Roman" w:hAnsi="Times New Roman" w:cs="Times New Roman"/>
        </w:rPr>
        <w:t>Biofertilizers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UNIT III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Short essays</w:t>
      </w:r>
    </w:p>
    <w:p w:rsidR="00AC3998" w:rsidRPr="00AC3998" w:rsidRDefault="00AC3998" w:rsidP="00AC39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Applications of Plant tissue culture for production of secondary metabolites.</w:t>
      </w:r>
    </w:p>
    <w:p w:rsidR="00AC3998" w:rsidRPr="00AC3998" w:rsidRDefault="00AC3998" w:rsidP="00AC39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General nutritional requirements of Plant tissue culture.</w:t>
      </w:r>
    </w:p>
    <w:p w:rsidR="00AC3998" w:rsidRPr="00AC3998" w:rsidRDefault="00AC3998" w:rsidP="00AC39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Different types plant tissue cultures.</w:t>
      </w:r>
    </w:p>
    <w:p w:rsidR="00AC3998" w:rsidRPr="00AC3998" w:rsidRDefault="00AC3998" w:rsidP="00AC39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a note on edible vaccines.</w:t>
      </w:r>
    </w:p>
    <w:p w:rsidR="00AC3998" w:rsidRPr="00AC3998" w:rsidRDefault="00AC3998" w:rsidP="00AC39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the growth curve of Plant tissue culture.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 xml:space="preserve">Short essays 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Define </w:t>
      </w:r>
      <w:proofErr w:type="spellStart"/>
      <w:r w:rsidRPr="00AC3998">
        <w:rPr>
          <w:rFonts w:ascii="Times New Roman" w:hAnsi="Times New Roman" w:cs="Times New Roman"/>
        </w:rPr>
        <w:t>totipotency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Organogenesis.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Surface sterilization of explant.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Growth index.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Micro nutritional requirements of PTC.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Advantages of PTC.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Types of cell suspension cultures.</w:t>
      </w:r>
    </w:p>
    <w:p w:rsidR="00AC3998" w:rsidRPr="00AC3998" w:rsidRDefault="00AC3998" w:rsidP="00AC39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Applications of cell suspension cultures.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What are edible vaccines.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What is </w:t>
      </w:r>
      <w:proofErr w:type="spellStart"/>
      <w:r w:rsidRPr="00AC3998">
        <w:rPr>
          <w:rFonts w:ascii="Times New Roman" w:hAnsi="Times New Roman" w:cs="Times New Roman"/>
        </w:rPr>
        <w:t>micropropagation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explant.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What is callus?</w:t>
      </w:r>
    </w:p>
    <w:p w:rsidR="00AC3998" w:rsidRPr="00AC3998" w:rsidRDefault="00AC3998" w:rsidP="00AC39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What are the sources of Carbon and Nitrogen in PTC?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UNIT IV</w:t>
      </w:r>
    </w:p>
    <w:p w:rsidR="00AC3998" w:rsidRPr="00AC3998" w:rsidRDefault="00AC3998" w:rsidP="00AC3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Long essays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Elaborate on Ayurveda and Homeopathic system of Medicine.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Explain the Unani, Siddha and Chinese System of Medicine.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Elaborate on Ayurveda and Unani system of Medicine.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Define, classify and general chemical tests for Alkaloids.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Define, classify and give the properties for Glycosides.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Define, classify and write the chemical tests for Tannins.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Define, classify and write the Properties of Volatile oils.</w:t>
      </w:r>
    </w:p>
    <w:p w:rsidR="00AC3998" w:rsidRPr="00AC3998" w:rsidRDefault="00AC3998" w:rsidP="00AC39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lastRenderedPageBreak/>
        <w:t>Define and Classify Resins and Volatile oils.</w:t>
      </w:r>
    </w:p>
    <w:p w:rsidR="00AC3998" w:rsidRPr="00AC3998" w:rsidRDefault="00AC3998" w:rsidP="00AC3998">
      <w:pPr>
        <w:rPr>
          <w:rFonts w:ascii="Times New Roman" w:hAnsi="Times New Roman" w:cs="Times New Roman"/>
        </w:rPr>
      </w:pP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 xml:space="preserve">Short </w:t>
      </w:r>
      <w:proofErr w:type="spellStart"/>
      <w:r w:rsidRPr="00AC3998">
        <w:rPr>
          <w:rFonts w:ascii="Times New Roman" w:hAnsi="Times New Roman" w:cs="Times New Roman"/>
          <w:b/>
          <w:sz w:val="28"/>
          <w:szCs w:val="28"/>
        </w:rPr>
        <w:t>eaasys</w:t>
      </w:r>
      <w:proofErr w:type="spellEnd"/>
    </w:p>
    <w:p w:rsidR="00AC3998" w:rsidRPr="00AC3998" w:rsidRDefault="00AC3998" w:rsidP="00AC3998">
      <w:pPr>
        <w:rPr>
          <w:rFonts w:ascii="Times New Roman" w:hAnsi="Times New Roman" w:cs="Times New Roman"/>
        </w:rPr>
      </w:pP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Classify Resins with examples.</w:t>
      </w: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Explain the chemical test for </w:t>
      </w:r>
      <w:proofErr w:type="spellStart"/>
      <w:r w:rsidRPr="00AC3998">
        <w:rPr>
          <w:rFonts w:ascii="Times New Roman" w:hAnsi="Times New Roman" w:cs="Times New Roman"/>
        </w:rPr>
        <w:t>Anthraquinone</w:t>
      </w:r>
      <w:proofErr w:type="spellEnd"/>
      <w:r w:rsidRPr="00AC3998">
        <w:rPr>
          <w:rFonts w:ascii="Times New Roman" w:hAnsi="Times New Roman" w:cs="Times New Roman"/>
        </w:rPr>
        <w:t xml:space="preserve"> and Cardiac glycosides.</w:t>
      </w: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Short note on flavonoids.</w:t>
      </w: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Discuss the principle involved in </w:t>
      </w:r>
      <w:proofErr w:type="spellStart"/>
      <w:r w:rsidRPr="00AC3998">
        <w:rPr>
          <w:rFonts w:ascii="Times New Roman" w:hAnsi="Times New Roman" w:cs="Times New Roman"/>
        </w:rPr>
        <w:t>Ayurvedic</w:t>
      </w:r>
      <w:proofErr w:type="spellEnd"/>
      <w:r w:rsidRPr="00AC3998">
        <w:rPr>
          <w:rFonts w:ascii="Times New Roman" w:hAnsi="Times New Roman" w:cs="Times New Roman"/>
        </w:rPr>
        <w:t xml:space="preserve"> system of Medicine.</w:t>
      </w: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Short note on Homeopathic system of medicine.</w:t>
      </w: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Short note on siddha and Unani System of medicine.</w:t>
      </w:r>
    </w:p>
    <w:p w:rsidR="00AC3998" w:rsidRPr="00AC3998" w:rsidRDefault="00AC3998" w:rsidP="00AC39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Classify Volatile oils.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Short Answer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Citrus bioflavonoids.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C3998">
        <w:rPr>
          <w:rFonts w:ascii="Times New Roman" w:hAnsi="Times New Roman" w:cs="Times New Roman"/>
        </w:rPr>
        <w:t>Shinoda</w:t>
      </w:r>
      <w:proofErr w:type="spellEnd"/>
      <w:r w:rsidRPr="00AC3998">
        <w:rPr>
          <w:rFonts w:ascii="Times New Roman" w:hAnsi="Times New Roman" w:cs="Times New Roman"/>
        </w:rPr>
        <w:t xml:space="preserve"> test.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Keller </w:t>
      </w:r>
      <w:proofErr w:type="spellStart"/>
      <w:r w:rsidRPr="00AC3998">
        <w:rPr>
          <w:rFonts w:ascii="Times New Roman" w:hAnsi="Times New Roman" w:cs="Times New Roman"/>
        </w:rPr>
        <w:t>killiani</w:t>
      </w:r>
      <w:proofErr w:type="spellEnd"/>
      <w:r w:rsidRPr="00AC3998">
        <w:rPr>
          <w:rFonts w:ascii="Times New Roman" w:hAnsi="Times New Roman" w:cs="Times New Roman"/>
        </w:rPr>
        <w:t xml:space="preserve"> test.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Test for tropane alkaloids.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Resin combinations.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Gold beater’s skin fest.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General test for alkaloids.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C3998">
        <w:rPr>
          <w:rFonts w:ascii="Times New Roman" w:hAnsi="Times New Roman" w:cs="Times New Roman"/>
        </w:rPr>
        <w:t>Borntrager’s</w:t>
      </w:r>
      <w:proofErr w:type="spellEnd"/>
      <w:r w:rsidRPr="00AC3998">
        <w:rPr>
          <w:rFonts w:ascii="Times New Roman" w:hAnsi="Times New Roman" w:cs="Times New Roman"/>
        </w:rPr>
        <w:t xml:space="preserve"> test.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Test for Steroids.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C3998">
        <w:rPr>
          <w:rFonts w:ascii="Times New Roman" w:hAnsi="Times New Roman" w:cs="Times New Roman"/>
        </w:rPr>
        <w:t>Terpeneless</w:t>
      </w:r>
      <w:proofErr w:type="spellEnd"/>
      <w:r w:rsidRPr="00AC3998">
        <w:rPr>
          <w:rFonts w:ascii="Times New Roman" w:hAnsi="Times New Roman" w:cs="Times New Roman"/>
        </w:rPr>
        <w:t xml:space="preserve"> volatile oils.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Differentiate </w:t>
      </w:r>
      <w:proofErr w:type="spellStart"/>
      <w:r w:rsidRPr="00AC3998">
        <w:rPr>
          <w:rFonts w:ascii="Times New Roman" w:hAnsi="Times New Roman" w:cs="Times New Roman"/>
        </w:rPr>
        <w:t>Cardenólides</w:t>
      </w:r>
      <w:proofErr w:type="spellEnd"/>
      <w:r w:rsidRPr="00AC3998">
        <w:rPr>
          <w:rFonts w:ascii="Times New Roman" w:hAnsi="Times New Roman" w:cs="Times New Roman"/>
        </w:rPr>
        <w:t xml:space="preserve"> from </w:t>
      </w:r>
      <w:proofErr w:type="spellStart"/>
      <w:r w:rsidRPr="00AC3998">
        <w:rPr>
          <w:rFonts w:ascii="Times New Roman" w:hAnsi="Times New Roman" w:cs="Times New Roman"/>
        </w:rPr>
        <w:t>Bufadienolides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General chemical tests for tannins.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 w:rsidRPr="00AC3998">
        <w:rPr>
          <w:rFonts w:ascii="Times New Roman" w:hAnsi="Times New Roman" w:cs="Times New Roman"/>
          <w:b/>
          <w:sz w:val="28"/>
          <w:szCs w:val="28"/>
        </w:rPr>
        <w:t>Unit 5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Short essays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B.S, Chemical nature and uses of Cotton and Jute.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the B.S, Chemical nature and uses of Jute and Hemp.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the short note on Natural allergens.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Hallucinogens and teratogens.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Chemistry and method of preparation of Agar.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Describe the chemistry of Lipids.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Chemistry and method of preparation of Beeswax.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Give the Biological source, Chemistry and method of preparation of </w:t>
      </w:r>
      <w:proofErr w:type="spellStart"/>
      <w:r w:rsidRPr="00AC3998">
        <w:rPr>
          <w:rFonts w:ascii="Times New Roman" w:hAnsi="Times New Roman" w:cs="Times New Roman"/>
        </w:rPr>
        <w:t>Urokinase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the preparation, storage and therapeutic uses of Castor oil.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Classify medicinal agents from Marine sources with examples.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chemical tests for Acacia and Agar.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Give the chemical tests for Gelatin and </w:t>
      </w:r>
      <w:proofErr w:type="spellStart"/>
      <w:r w:rsidRPr="00AC3998">
        <w:rPr>
          <w:rFonts w:ascii="Times New Roman" w:hAnsi="Times New Roman" w:cs="Times New Roman"/>
        </w:rPr>
        <w:t>Tragacanth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Chemistry and method of preparation of Papain.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Chemistry and method of preparation of Bromelain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Chemistry and method of preparation of streptokinase.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Give the Biological source, Chemistry and method of preparation of </w:t>
      </w:r>
      <w:proofErr w:type="spellStart"/>
      <w:r w:rsidRPr="00AC3998">
        <w:rPr>
          <w:rFonts w:ascii="Times New Roman" w:hAnsi="Times New Roman" w:cs="Times New Roman"/>
        </w:rPr>
        <w:t>seratiopeptidase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Chemistry and method of preparation of casein.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Write a short note on Chaulmoogra oil and wool fat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Give the Biological source, Preparation and uses of Honey.</w:t>
      </w:r>
    </w:p>
    <w:p w:rsidR="00AC3998" w:rsidRPr="00AC3998" w:rsidRDefault="00AC3998" w:rsidP="00AC39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lastRenderedPageBreak/>
        <w:t>Quantitative analysis of fixed oils.</w:t>
      </w:r>
    </w:p>
    <w:p w:rsidR="00AC3998" w:rsidRPr="00AC3998" w:rsidRDefault="00AC3998" w:rsidP="00AC39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3998">
        <w:rPr>
          <w:rFonts w:ascii="Times New Roman" w:hAnsi="Times New Roman" w:cs="Times New Roman"/>
          <w:b/>
          <w:sz w:val="28"/>
          <w:szCs w:val="28"/>
        </w:rPr>
        <w:t>Short Answer</w:t>
      </w:r>
    </w:p>
    <w:bookmarkEnd w:id="0"/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C3998">
        <w:rPr>
          <w:rFonts w:ascii="Times New Roman" w:hAnsi="Times New Roman" w:cs="Times New Roman"/>
        </w:rPr>
        <w:t>Feih’s</w:t>
      </w:r>
      <w:proofErr w:type="spellEnd"/>
      <w:r w:rsidRPr="00AC3998">
        <w:rPr>
          <w:rFonts w:ascii="Times New Roman" w:hAnsi="Times New Roman" w:cs="Times New Roman"/>
        </w:rPr>
        <w:t xml:space="preserve"> test.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Give the Biological source, chemistry of an </w:t>
      </w:r>
      <w:proofErr w:type="spellStart"/>
      <w:r w:rsidRPr="00AC3998">
        <w:rPr>
          <w:rFonts w:ascii="Times New Roman" w:hAnsi="Times New Roman" w:cs="Times New Roman"/>
        </w:rPr>
        <w:t>antileprotic</w:t>
      </w:r>
      <w:proofErr w:type="spellEnd"/>
      <w:r w:rsidRPr="00AC3998">
        <w:rPr>
          <w:rFonts w:ascii="Times New Roman" w:hAnsi="Times New Roman" w:cs="Times New Roman"/>
        </w:rPr>
        <w:t xml:space="preserve"> drug.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Differentiate Agar from Acacia by chemical tests.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Primary and secondary metabolites.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Mention four proteolytic enzymes.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Confirmatory tests for </w:t>
      </w:r>
      <w:proofErr w:type="spellStart"/>
      <w:r w:rsidRPr="00AC3998">
        <w:rPr>
          <w:rFonts w:ascii="Times New Roman" w:hAnsi="Times New Roman" w:cs="Times New Roman"/>
        </w:rPr>
        <w:t>Tragacanth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Confirmatory tests for Gelatin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Tests for Castor oil.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AC3998">
        <w:rPr>
          <w:rFonts w:ascii="Times New Roman" w:hAnsi="Times New Roman" w:cs="Times New Roman"/>
        </w:rPr>
        <w:t>Teraiogens</w:t>
      </w:r>
      <w:proofErr w:type="spellEnd"/>
      <w:r w:rsidRPr="00AC3998">
        <w:rPr>
          <w:rFonts w:ascii="Times New Roman" w:hAnsi="Times New Roman" w:cs="Times New Roman"/>
        </w:rPr>
        <w:t>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Hallucinogens.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Name any four anticancer marine drugs.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proteins and enzymes.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 xml:space="preserve">Structure of </w:t>
      </w:r>
      <w:proofErr w:type="spellStart"/>
      <w:r w:rsidRPr="00AC3998">
        <w:rPr>
          <w:rFonts w:ascii="Times New Roman" w:hAnsi="Times New Roman" w:cs="Times New Roman"/>
        </w:rPr>
        <w:t>Chaulmoogric</w:t>
      </w:r>
      <w:proofErr w:type="spellEnd"/>
      <w:r w:rsidRPr="00AC3998">
        <w:rPr>
          <w:rFonts w:ascii="Times New Roman" w:hAnsi="Times New Roman" w:cs="Times New Roman"/>
        </w:rPr>
        <w:t xml:space="preserve"> acid.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Acid value.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Saponification value.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Define Rancidity.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Name any four anti-inflammatory agents from Marine source.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Biological source and uses of Papain.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Method of detection of Honey.</w:t>
      </w:r>
    </w:p>
    <w:p w:rsidR="00AC3998" w:rsidRPr="00AC3998" w:rsidRDefault="00AC3998" w:rsidP="00AC39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Tests for Mucilage.</w:t>
      </w:r>
    </w:p>
    <w:p w:rsidR="00A63155" w:rsidRPr="00AC3998" w:rsidRDefault="00AC3998" w:rsidP="00A631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3998">
        <w:rPr>
          <w:rFonts w:ascii="Times New Roman" w:hAnsi="Times New Roman" w:cs="Times New Roman"/>
        </w:rPr>
        <w:t>Differentiate fats and fixed oils</w:t>
      </w:r>
    </w:p>
    <w:sectPr w:rsidR="00A63155" w:rsidRPr="00AC3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7C5"/>
    <w:multiLevelType w:val="hybridMultilevel"/>
    <w:tmpl w:val="0406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720"/>
    <w:multiLevelType w:val="hybridMultilevel"/>
    <w:tmpl w:val="AFAA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2440"/>
    <w:multiLevelType w:val="hybridMultilevel"/>
    <w:tmpl w:val="EBE69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7CD6"/>
    <w:multiLevelType w:val="hybridMultilevel"/>
    <w:tmpl w:val="E8A6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0631"/>
    <w:multiLevelType w:val="hybridMultilevel"/>
    <w:tmpl w:val="8B8C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07B0"/>
    <w:multiLevelType w:val="hybridMultilevel"/>
    <w:tmpl w:val="3D7AC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440A"/>
    <w:multiLevelType w:val="hybridMultilevel"/>
    <w:tmpl w:val="0F3E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8AA"/>
    <w:multiLevelType w:val="hybridMultilevel"/>
    <w:tmpl w:val="D46E0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1E"/>
    <w:multiLevelType w:val="hybridMultilevel"/>
    <w:tmpl w:val="F5E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6295"/>
    <w:multiLevelType w:val="hybridMultilevel"/>
    <w:tmpl w:val="5322B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35FB8"/>
    <w:multiLevelType w:val="hybridMultilevel"/>
    <w:tmpl w:val="A820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5AC5"/>
    <w:multiLevelType w:val="hybridMultilevel"/>
    <w:tmpl w:val="E668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55"/>
    <w:rsid w:val="00A63155"/>
    <w:rsid w:val="00AC3998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2D67"/>
  <w15:chartTrackingRefBased/>
  <w15:docId w15:val="{95F89C00-1E6B-48EA-94FC-50376C8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98"/>
    <w:pPr>
      <w:spacing w:line="25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2021-10-02T02:42:00Z</dcterms:created>
  <dcterms:modified xsi:type="dcterms:W3CDTF">2021-10-02T04:19:00Z</dcterms:modified>
</cp:coreProperties>
</file>