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28" w:rsidRDefault="00A74128" w:rsidP="00A74128">
      <w:pPr>
        <w:ind w:right="-324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B.</w:t>
      </w:r>
      <w:r>
        <w:rPr>
          <w:rFonts w:ascii="Verdana" w:eastAsia="Verdana" w:hAnsi="Verdana" w:cs="Verdana"/>
          <w:b/>
        </w:rPr>
        <w:t xml:space="preserve"> Pharm </w:t>
      </w:r>
      <w:r w:rsidR="003943DB">
        <w:rPr>
          <w:rFonts w:ascii="Verdana" w:eastAsia="Verdana" w:hAnsi="Verdana" w:cs="Verdana"/>
          <w:b/>
        </w:rPr>
        <w:t xml:space="preserve">Final Year (8 </w:t>
      </w:r>
      <w:proofErr w:type="spellStart"/>
      <w:proofErr w:type="gramStart"/>
      <w:r w:rsidR="003943DB">
        <w:rPr>
          <w:rFonts w:ascii="Verdana" w:eastAsia="Verdana" w:hAnsi="Verdana" w:cs="Verdana"/>
          <w:b/>
        </w:rPr>
        <w:t>th</w:t>
      </w:r>
      <w:proofErr w:type="spellEnd"/>
      <w:proofErr w:type="gramEnd"/>
      <w:r w:rsidR="003943DB">
        <w:rPr>
          <w:rFonts w:ascii="Verdana" w:eastAsia="Verdana" w:hAnsi="Verdana" w:cs="Verdana"/>
          <w:b/>
        </w:rPr>
        <w:t xml:space="preserve"> SEMESTER)</w:t>
      </w:r>
    </w:p>
    <w:p w:rsidR="00A74128" w:rsidRDefault="00A74128" w:rsidP="00A74128">
      <w:pPr>
        <w:ind w:right="-324"/>
        <w:jc w:val="center"/>
        <w:rPr>
          <w:rFonts w:ascii="Verdana" w:eastAsia="Verdana" w:hAnsi="Verdana" w:cs="Verdana"/>
          <w:b/>
        </w:rPr>
      </w:pPr>
    </w:p>
    <w:p w:rsidR="00A74128" w:rsidRDefault="00A74128" w:rsidP="00A74128">
      <w:pPr>
        <w:pStyle w:val="Heading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COMPUTER AIDED DRUG DESIGN </w:t>
      </w:r>
    </w:p>
    <w:p w:rsidR="003943DB" w:rsidRPr="003943DB" w:rsidRDefault="003943DB" w:rsidP="003943DB"/>
    <w:p w:rsidR="00A74128" w:rsidRDefault="003943DB" w:rsidP="00A74128">
      <w:r w:rsidRPr="003943DB">
        <w:rPr>
          <w:rFonts w:ascii="Arial" w:hAnsi="Arial" w:cs="Arial"/>
          <w:b/>
          <w:sz w:val="24"/>
          <w:szCs w:val="24"/>
        </w:rPr>
        <w:t>LONG ESSAYS (10 Marks)</w:t>
      </w:r>
    </w:p>
    <w:p w:rsidR="00A74128" w:rsidRPr="003943DB" w:rsidRDefault="00A74128" w:rsidP="003943D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943DB">
        <w:rPr>
          <w:rFonts w:ascii="Arial" w:hAnsi="Arial" w:cs="Arial"/>
          <w:sz w:val="24"/>
          <w:szCs w:val="24"/>
        </w:rPr>
        <w:t xml:space="preserve">Explain various stages involved in drug discovery.   </w:t>
      </w:r>
    </w:p>
    <w:p w:rsidR="00A74128" w:rsidRPr="003943DB" w:rsidRDefault="00A74128" w:rsidP="003943D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943DB">
        <w:rPr>
          <w:rFonts w:ascii="Arial" w:hAnsi="Arial" w:cs="Arial"/>
          <w:sz w:val="24"/>
          <w:szCs w:val="24"/>
        </w:rPr>
        <w:t>Explain the electronic and stearic parameters in QSAR with their applications.</w:t>
      </w:r>
    </w:p>
    <w:p w:rsidR="00A74128" w:rsidRPr="003943DB" w:rsidRDefault="00A74128" w:rsidP="003943D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943DB">
        <w:rPr>
          <w:rFonts w:ascii="Arial" w:hAnsi="Arial" w:cs="Arial"/>
          <w:sz w:val="24"/>
          <w:szCs w:val="24"/>
        </w:rPr>
        <w:t>Explain the different types of Molecular docking studies.</w:t>
      </w:r>
    </w:p>
    <w:p w:rsidR="00A74128" w:rsidRPr="003943DB" w:rsidRDefault="00A74128" w:rsidP="003943D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943DB">
        <w:rPr>
          <w:rFonts w:ascii="Arial" w:hAnsi="Arial" w:cs="Arial"/>
          <w:sz w:val="24"/>
          <w:szCs w:val="24"/>
        </w:rPr>
        <w:t xml:space="preserve">Explain various physicochemical parameters of QSAR with examples.    </w:t>
      </w:r>
    </w:p>
    <w:p w:rsidR="00A74128" w:rsidRPr="003943DB" w:rsidRDefault="00A74128" w:rsidP="003943D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943DB">
        <w:rPr>
          <w:rFonts w:ascii="Arial" w:hAnsi="Arial" w:cs="Arial"/>
          <w:sz w:val="24"/>
          <w:szCs w:val="24"/>
        </w:rPr>
        <w:t>Elaborate De Novo drug designing giving emphasis on various approaches involved.</w:t>
      </w:r>
    </w:p>
    <w:p w:rsidR="00A74128" w:rsidRPr="003943DB" w:rsidRDefault="00A74128" w:rsidP="003943D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943DB">
        <w:rPr>
          <w:rFonts w:ascii="Arial" w:hAnsi="Arial" w:cs="Arial"/>
          <w:sz w:val="24"/>
          <w:szCs w:val="24"/>
        </w:rPr>
        <w:t>Elaborate Analog based drug designing giving emphasis on objectives and categories of analog designing.</w:t>
      </w:r>
    </w:p>
    <w:p w:rsidR="00A74128" w:rsidRPr="003943DB" w:rsidRDefault="00A74128" w:rsidP="003943D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943DB">
        <w:rPr>
          <w:rFonts w:ascii="Arial" w:hAnsi="Arial" w:cs="Arial"/>
          <w:sz w:val="24"/>
          <w:szCs w:val="24"/>
        </w:rPr>
        <w:t xml:space="preserve">What is a lead molecule? Discuss the various stages involved in identification of a lead molecule.                              </w:t>
      </w:r>
    </w:p>
    <w:p w:rsidR="00A74128" w:rsidRPr="003943DB" w:rsidRDefault="00A74128" w:rsidP="003943D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943DB">
        <w:rPr>
          <w:rFonts w:ascii="Arial" w:hAnsi="Arial" w:cs="Arial"/>
          <w:sz w:val="24"/>
          <w:szCs w:val="24"/>
        </w:rPr>
        <w:t xml:space="preserve">What is QSAR? Explain the </w:t>
      </w:r>
      <w:proofErr w:type="spellStart"/>
      <w:r w:rsidRPr="003943DB">
        <w:rPr>
          <w:rFonts w:ascii="Arial" w:hAnsi="Arial" w:cs="Arial"/>
          <w:sz w:val="24"/>
          <w:szCs w:val="24"/>
        </w:rPr>
        <w:t>Hansch</w:t>
      </w:r>
      <w:proofErr w:type="spellEnd"/>
      <w:r w:rsidRPr="003943DB">
        <w:rPr>
          <w:rFonts w:ascii="Arial" w:hAnsi="Arial" w:cs="Arial"/>
          <w:sz w:val="24"/>
          <w:szCs w:val="24"/>
        </w:rPr>
        <w:t xml:space="preserve"> analysis and Free Wilson analysis.</w:t>
      </w:r>
    </w:p>
    <w:p w:rsidR="00A74128" w:rsidRPr="003943DB" w:rsidRDefault="00A74128" w:rsidP="003943D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943DB">
        <w:rPr>
          <w:rFonts w:ascii="Arial" w:hAnsi="Arial" w:cs="Arial"/>
          <w:sz w:val="24"/>
          <w:szCs w:val="24"/>
        </w:rPr>
        <w:t>Define and classify Molecular docking and discuss various steps involved in the flexible docking.</w:t>
      </w:r>
    </w:p>
    <w:p w:rsidR="00A74128" w:rsidRPr="003943DB" w:rsidRDefault="00A74128" w:rsidP="003943DB">
      <w:pPr>
        <w:pStyle w:val="ListParagraph"/>
        <w:numPr>
          <w:ilvl w:val="0"/>
          <w:numId w:val="3"/>
        </w:numPr>
        <w:ind w:hanging="436"/>
        <w:rPr>
          <w:rFonts w:ascii="Arial" w:hAnsi="Arial" w:cs="Arial"/>
          <w:sz w:val="24"/>
          <w:szCs w:val="24"/>
        </w:rPr>
      </w:pPr>
      <w:r w:rsidRPr="003943DB">
        <w:rPr>
          <w:rFonts w:ascii="Arial" w:hAnsi="Arial" w:cs="Arial"/>
          <w:sz w:val="24"/>
          <w:szCs w:val="24"/>
        </w:rPr>
        <w:t xml:space="preserve">Discuss classical and non-classical </w:t>
      </w:r>
      <w:proofErr w:type="spellStart"/>
      <w:r w:rsidRPr="003943DB">
        <w:rPr>
          <w:rFonts w:ascii="Arial" w:hAnsi="Arial" w:cs="Arial"/>
          <w:sz w:val="24"/>
          <w:szCs w:val="24"/>
        </w:rPr>
        <w:t>bioisosteric</w:t>
      </w:r>
      <w:proofErr w:type="spellEnd"/>
      <w:r w:rsidRPr="003943DB">
        <w:rPr>
          <w:rFonts w:ascii="Arial" w:hAnsi="Arial" w:cs="Arial"/>
          <w:sz w:val="24"/>
          <w:szCs w:val="24"/>
        </w:rPr>
        <w:t xml:space="preserve"> replacement strategies in analog based design of drugs with examples.                              </w:t>
      </w:r>
    </w:p>
    <w:p w:rsidR="00A74128" w:rsidRPr="003943DB" w:rsidRDefault="00A74128" w:rsidP="003943DB">
      <w:pPr>
        <w:pStyle w:val="ListParagraph"/>
        <w:numPr>
          <w:ilvl w:val="0"/>
          <w:numId w:val="3"/>
        </w:numPr>
        <w:ind w:hanging="436"/>
        <w:rPr>
          <w:rFonts w:ascii="Arial" w:hAnsi="Arial" w:cs="Arial"/>
          <w:sz w:val="24"/>
          <w:szCs w:val="24"/>
        </w:rPr>
      </w:pPr>
      <w:r w:rsidRPr="003943DB">
        <w:rPr>
          <w:rFonts w:ascii="Arial" w:hAnsi="Arial" w:cs="Arial"/>
          <w:sz w:val="24"/>
          <w:szCs w:val="24"/>
        </w:rPr>
        <w:t>What is QSAR? Explain the electronic and steric parameters to be considered in QSAR analysis.</w:t>
      </w:r>
    </w:p>
    <w:p w:rsidR="00A74128" w:rsidRPr="003943DB" w:rsidRDefault="00A74128" w:rsidP="003943DB">
      <w:pPr>
        <w:pStyle w:val="ListParagraph"/>
        <w:numPr>
          <w:ilvl w:val="0"/>
          <w:numId w:val="3"/>
        </w:numPr>
        <w:ind w:hanging="436"/>
        <w:rPr>
          <w:rFonts w:ascii="Arial" w:hAnsi="Arial" w:cs="Arial"/>
          <w:sz w:val="24"/>
          <w:szCs w:val="24"/>
        </w:rPr>
      </w:pPr>
      <w:r w:rsidRPr="003943DB">
        <w:rPr>
          <w:rFonts w:ascii="Arial" w:hAnsi="Arial" w:cs="Arial"/>
          <w:sz w:val="24"/>
          <w:szCs w:val="24"/>
        </w:rPr>
        <w:t>Define pharmacophore and discuss concept of pharmacophore mapping and pharmacophore based Screening.</w:t>
      </w:r>
    </w:p>
    <w:p w:rsidR="00A74128" w:rsidRPr="003943DB" w:rsidRDefault="00A74128" w:rsidP="003943DB">
      <w:pPr>
        <w:pStyle w:val="ListParagraph"/>
        <w:numPr>
          <w:ilvl w:val="0"/>
          <w:numId w:val="3"/>
        </w:numPr>
        <w:ind w:hanging="436"/>
        <w:rPr>
          <w:rFonts w:ascii="Arial" w:hAnsi="Arial" w:cs="Arial"/>
          <w:sz w:val="24"/>
          <w:szCs w:val="24"/>
        </w:rPr>
      </w:pPr>
      <w:r w:rsidRPr="003943DB">
        <w:rPr>
          <w:rFonts w:ascii="Arial" w:hAnsi="Arial" w:cs="Arial"/>
          <w:sz w:val="24"/>
          <w:szCs w:val="24"/>
        </w:rPr>
        <w:t xml:space="preserve">What is lead compound? How lead compounds are generated and optimized in drug discovery?                               </w:t>
      </w:r>
    </w:p>
    <w:p w:rsidR="00A74128" w:rsidRPr="003943DB" w:rsidRDefault="00A74128" w:rsidP="003943DB">
      <w:pPr>
        <w:pStyle w:val="ListParagraph"/>
        <w:numPr>
          <w:ilvl w:val="0"/>
          <w:numId w:val="3"/>
        </w:numPr>
        <w:ind w:hanging="436"/>
        <w:rPr>
          <w:rFonts w:ascii="Arial" w:hAnsi="Arial" w:cs="Arial"/>
          <w:sz w:val="24"/>
          <w:szCs w:val="24"/>
        </w:rPr>
      </w:pPr>
      <w:r w:rsidRPr="003943DB">
        <w:rPr>
          <w:rFonts w:ascii="Arial" w:hAnsi="Arial" w:cs="Arial"/>
          <w:sz w:val="24"/>
          <w:szCs w:val="24"/>
        </w:rPr>
        <w:t>Define and classify Molecular docking and discuss various steps involved in the flexible docking.</w:t>
      </w:r>
    </w:p>
    <w:p w:rsidR="00A74128" w:rsidRPr="003943DB" w:rsidRDefault="00A74128" w:rsidP="003943DB">
      <w:pPr>
        <w:pStyle w:val="ListParagraph"/>
        <w:numPr>
          <w:ilvl w:val="0"/>
          <w:numId w:val="3"/>
        </w:numPr>
        <w:ind w:hanging="436"/>
        <w:rPr>
          <w:rFonts w:ascii="Arial" w:hAnsi="Arial" w:cs="Arial"/>
          <w:sz w:val="24"/>
          <w:szCs w:val="24"/>
        </w:rPr>
      </w:pPr>
      <w:r w:rsidRPr="003943DB">
        <w:rPr>
          <w:rFonts w:ascii="Arial" w:hAnsi="Arial" w:cs="Arial"/>
          <w:sz w:val="24"/>
          <w:szCs w:val="24"/>
        </w:rPr>
        <w:t xml:space="preserve">Discuss Hammett’s Substituent constant and Taft’s steric constant and give their importance. </w:t>
      </w:r>
    </w:p>
    <w:p w:rsidR="00A74128" w:rsidRPr="003943DB" w:rsidRDefault="00A74128" w:rsidP="003943DB">
      <w:pPr>
        <w:pStyle w:val="ListParagraph"/>
        <w:numPr>
          <w:ilvl w:val="0"/>
          <w:numId w:val="3"/>
        </w:numPr>
        <w:ind w:hanging="436"/>
        <w:rPr>
          <w:rFonts w:ascii="Arial" w:hAnsi="Arial" w:cs="Arial"/>
          <w:sz w:val="24"/>
          <w:szCs w:val="24"/>
        </w:rPr>
      </w:pPr>
      <w:r w:rsidRPr="003943DB">
        <w:rPr>
          <w:rFonts w:ascii="Arial" w:hAnsi="Arial" w:cs="Arial"/>
          <w:sz w:val="24"/>
          <w:szCs w:val="24"/>
        </w:rPr>
        <w:t>Discuss the various Stages of drug discovery and development.</w:t>
      </w:r>
    </w:p>
    <w:p w:rsidR="00A74128" w:rsidRPr="003943DB" w:rsidRDefault="00A74128" w:rsidP="003943DB">
      <w:pPr>
        <w:pStyle w:val="ListParagraph"/>
        <w:numPr>
          <w:ilvl w:val="0"/>
          <w:numId w:val="3"/>
        </w:numPr>
        <w:ind w:hanging="436"/>
        <w:rPr>
          <w:rFonts w:ascii="Arial" w:hAnsi="Arial" w:cs="Arial"/>
          <w:sz w:val="24"/>
          <w:szCs w:val="24"/>
        </w:rPr>
      </w:pPr>
      <w:r w:rsidRPr="003943DB">
        <w:rPr>
          <w:rFonts w:ascii="Arial" w:hAnsi="Arial" w:cs="Arial"/>
          <w:sz w:val="24"/>
          <w:szCs w:val="24"/>
        </w:rPr>
        <w:t xml:space="preserve">Explain the </w:t>
      </w:r>
      <w:proofErr w:type="spellStart"/>
      <w:r w:rsidRPr="003943DB">
        <w:rPr>
          <w:rFonts w:ascii="Arial" w:hAnsi="Arial" w:cs="Arial"/>
          <w:sz w:val="24"/>
          <w:szCs w:val="24"/>
        </w:rPr>
        <w:t>Hansch</w:t>
      </w:r>
      <w:proofErr w:type="spellEnd"/>
      <w:r w:rsidRPr="003943DB">
        <w:rPr>
          <w:rFonts w:ascii="Arial" w:hAnsi="Arial" w:cs="Arial"/>
          <w:sz w:val="24"/>
          <w:szCs w:val="24"/>
        </w:rPr>
        <w:t xml:space="preserve"> analysis and Free Wilson analysis and relationship between them.</w:t>
      </w:r>
    </w:p>
    <w:p w:rsidR="00A74128" w:rsidRPr="003943DB" w:rsidRDefault="00A74128" w:rsidP="003943DB">
      <w:pPr>
        <w:pStyle w:val="ListParagraph"/>
        <w:numPr>
          <w:ilvl w:val="0"/>
          <w:numId w:val="3"/>
        </w:numPr>
        <w:ind w:hanging="436"/>
        <w:rPr>
          <w:rFonts w:ascii="Arial" w:hAnsi="Arial" w:cs="Arial"/>
          <w:sz w:val="24"/>
          <w:szCs w:val="24"/>
        </w:rPr>
      </w:pPr>
      <w:r w:rsidRPr="003943DB">
        <w:rPr>
          <w:rFonts w:ascii="Arial" w:hAnsi="Arial" w:cs="Arial"/>
          <w:sz w:val="24"/>
          <w:szCs w:val="24"/>
        </w:rPr>
        <w:t>Define and classify Molecular docking and discuss various steps involved in the flexible docking.</w:t>
      </w:r>
    </w:p>
    <w:p w:rsidR="003943DB" w:rsidRPr="003943DB" w:rsidRDefault="00A74128" w:rsidP="003943DB">
      <w:pPr>
        <w:pStyle w:val="ListParagraph"/>
        <w:numPr>
          <w:ilvl w:val="0"/>
          <w:numId w:val="3"/>
        </w:numPr>
        <w:ind w:hanging="436"/>
        <w:rPr>
          <w:rFonts w:ascii="Arial" w:hAnsi="Arial" w:cs="Arial"/>
          <w:sz w:val="24"/>
          <w:szCs w:val="24"/>
        </w:rPr>
      </w:pPr>
      <w:r w:rsidRPr="003943DB">
        <w:rPr>
          <w:rFonts w:ascii="Arial" w:hAnsi="Arial" w:cs="Arial"/>
          <w:sz w:val="24"/>
          <w:szCs w:val="24"/>
        </w:rPr>
        <w:t xml:space="preserve">Explain </w:t>
      </w:r>
      <w:proofErr w:type="spellStart"/>
      <w:r w:rsidRPr="003943DB">
        <w:rPr>
          <w:rFonts w:ascii="Arial" w:hAnsi="Arial" w:cs="Arial"/>
          <w:sz w:val="24"/>
          <w:szCs w:val="24"/>
        </w:rPr>
        <w:t>Hansch</w:t>
      </w:r>
      <w:proofErr w:type="spellEnd"/>
      <w:r w:rsidRPr="003943DB">
        <w:rPr>
          <w:rFonts w:ascii="Arial" w:hAnsi="Arial" w:cs="Arial"/>
          <w:sz w:val="24"/>
          <w:szCs w:val="24"/>
        </w:rPr>
        <w:t xml:space="preserve"> analysis and Free Wilson analysis along with it</w:t>
      </w:r>
      <w:r w:rsidR="003943DB" w:rsidRPr="003943DB">
        <w:rPr>
          <w:rFonts w:ascii="Arial" w:hAnsi="Arial" w:cs="Arial"/>
          <w:sz w:val="24"/>
          <w:szCs w:val="24"/>
        </w:rPr>
        <w:t>s advantages and disadvantages.</w:t>
      </w:r>
    </w:p>
    <w:p w:rsidR="00A74128" w:rsidRPr="003943DB" w:rsidRDefault="00A74128" w:rsidP="003943DB">
      <w:pPr>
        <w:pStyle w:val="ListParagraph"/>
        <w:numPr>
          <w:ilvl w:val="0"/>
          <w:numId w:val="3"/>
        </w:numPr>
        <w:ind w:hanging="436"/>
        <w:rPr>
          <w:rFonts w:ascii="Arial" w:hAnsi="Arial" w:cs="Arial"/>
          <w:sz w:val="24"/>
          <w:szCs w:val="24"/>
        </w:rPr>
      </w:pPr>
      <w:r w:rsidRPr="003943DB">
        <w:rPr>
          <w:rFonts w:ascii="Arial" w:hAnsi="Arial" w:cs="Arial"/>
          <w:sz w:val="24"/>
          <w:szCs w:val="24"/>
        </w:rPr>
        <w:t>Explain various rational approaches to lead discovery.</w:t>
      </w:r>
    </w:p>
    <w:p w:rsidR="00A74128" w:rsidRPr="003943DB" w:rsidRDefault="00A74128" w:rsidP="003943DB">
      <w:pPr>
        <w:pStyle w:val="ListParagraph"/>
        <w:numPr>
          <w:ilvl w:val="0"/>
          <w:numId w:val="3"/>
        </w:numPr>
        <w:ind w:hanging="436"/>
        <w:rPr>
          <w:rFonts w:ascii="Arial" w:hAnsi="Arial" w:cs="Arial"/>
          <w:sz w:val="24"/>
          <w:szCs w:val="24"/>
        </w:rPr>
      </w:pPr>
      <w:r w:rsidRPr="003943DB">
        <w:rPr>
          <w:rFonts w:ascii="Arial" w:hAnsi="Arial" w:cs="Arial"/>
          <w:sz w:val="24"/>
          <w:szCs w:val="24"/>
        </w:rPr>
        <w:lastRenderedPageBreak/>
        <w:t>Describe the virtual screening techniques.</w:t>
      </w:r>
    </w:p>
    <w:p w:rsidR="00A74128" w:rsidRPr="003943DB" w:rsidRDefault="00A74128" w:rsidP="003943DB">
      <w:pPr>
        <w:pStyle w:val="ListParagraph"/>
        <w:numPr>
          <w:ilvl w:val="0"/>
          <w:numId w:val="3"/>
        </w:numPr>
        <w:ind w:hanging="436"/>
        <w:rPr>
          <w:rFonts w:ascii="Arial" w:hAnsi="Arial" w:cs="Arial"/>
          <w:sz w:val="24"/>
          <w:szCs w:val="24"/>
        </w:rPr>
      </w:pPr>
      <w:r w:rsidRPr="003943DB">
        <w:rPr>
          <w:rFonts w:ascii="Arial" w:hAnsi="Arial" w:cs="Arial"/>
          <w:sz w:val="24"/>
          <w:szCs w:val="24"/>
        </w:rPr>
        <w:t>What is docking? Explain the different types of docking and their applications.</w:t>
      </w:r>
    </w:p>
    <w:p w:rsidR="00A74128" w:rsidRPr="003943DB" w:rsidRDefault="00A74128" w:rsidP="003943DB">
      <w:pPr>
        <w:pStyle w:val="ListParagraph"/>
        <w:numPr>
          <w:ilvl w:val="0"/>
          <w:numId w:val="3"/>
        </w:numPr>
        <w:ind w:hanging="436"/>
        <w:rPr>
          <w:rFonts w:ascii="Arial" w:hAnsi="Arial" w:cs="Arial"/>
          <w:sz w:val="24"/>
          <w:szCs w:val="24"/>
        </w:rPr>
      </w:pPr>
      <w:r w:rsidRPr="003943DB">
        <w:rPr>
          <w:rFonts w:ascii="Arial" w:hAnsi="Arial" w:cs="Arial"/>
          <w:sz w:val="24"/>
          <w:szCs w:val="24"/>
        </w:rPr>
        <w:t>Explain in detail the lead discovery based on drug metabolism and clinical observation with</w:t>
      </w:r>
      <w:r w:rsidR="003943DB" w:rsidRPr="003943DB">
        <w:rPr>
          <w:rFonts w:ascii="Arial" w:hAnsi="Arial" w:cs="Arial"/>
          <w:sz w:val="24"/>
          <w:szCs w:val="24"/>
        </w:rPr>
        <w:t xml:space="preserve"> </w:t>
      </w:r>
      <w:r w:rsidRPr="003943DB">
        <w:rPr>
          <w:rFonts w:ascii="Arial" w:hAnsi="Arial" w:cs="Arial"/>
          <w:sz w:val="24"/>
          <w:szCs w:val="24"/>
        </w:rPr>
        <w:t>examples and structures.</w:t>
      </w:r>
    </w:p>
    <w:p w:rsidR="003943DB" w:rsidRPr="003943DB" w:rsidRDefault="00A74128" w:rsidP="003943DB">
      <w:pPr>
        <w:pStyle w:val="ListParagraph"/>
        <w:numPr>
          <w:ilvl w:val="0"/>
          <w:numId w:val="3"/>
        </w:numPr>
        <w:ind w:hanging="436"/>
        <w:rPr>
          <w:rFonts w:ascii="Arial" w:hAnsi="Arial" w:cs="Arial"/>
          <w:sz w:val="24"/>
          <w:szCs w:val="24"/>
        </w:rPr>
      </w:pPr>
      <w:r w:rsidRPr="003943DB">
        <w:rPr>
          <w:rFonts w:ascii="Arial" w:hAnsi="Arial" w:cs="Arial"/>
          <w:sz w:val="24"/>
          <w:szCs w:val="24"/>
        </w:rPr>
        <w:t xml:space="preserve">Explain the concept of Quantitative structure activity relationship (QSAR).  Enlist the different </w:t>
      </w:r>
      <w:r w:rsidR="003943DB" w:rsidRPr="003943DB">
        <w:rPr>
          <w:rFonts w:ascii="Arial" w:hAnsi="Arial" w:cs="Arial"/>
          <w:sz w:val="24"/>
          <w:szCs w:val="24"/>
        </w:rPr>
        <w:t>QSAR parameters.</w:t>
      </w:r>
      <w:r w:rsidR="003943DB">
        <w:t xml:space="preserve"> </w:t>
      </w:r>
    </w:p>
    <w:p w:rsidR="00A74128" w:rsidRPr="003943DB" w:rsidRDefault="00A74128" w:rsidP="003943DB">
      <w:pPr>
        <w:pStyle w:val="ListParagraph"/>
        <w:numPr>
          <w:ilvl w:val="0"/>
          <w:numId w:val="3"/>
        </w:numPr>
        <w:ind w:hanging="436"/>
        <w:rPr>
          <w:rFonts w:ascii="Arial" w:hAnsi="Arial" w:cs="Arial"/>
          <w:sz w:val="24"/>
          <w:szCs w:val="24"/>
        </w:rPr>
      </w:pPr>
      <w:r w:rsidRPr="003943DB">
        <w:rPr>
          <w:rFonts w:ascii="Arial" w:hAnsi="Arial" w:cs="Arial"/>
          <w:sz w:val="24"/>
          <w:szCs w:val="24"/>
        </w:rPr>
        <w:t>Classify bio-</w:t>
      </w:r>
      <w:proofErr w:type="spellStart"/>
      <w:r w:rsidRPr="003943DB">
        <w:rPr>
          <w:rFonts w:ascii="Arial" w:hAnsi="Arial" w:cs="Arial"/>
          <w:sz w:val="24"/>
          <w:szCs w:val="24"/>
        </w:rPr>
        <w:t>isosterism</w:t>
      </w:r>
      <w:proofErr w:type="spellEnd"/>
      <w:r w:rsidRPr="003943DB">
        <w:rPr>
          <w:rFonts w:ascii="Arial" w:hAnsi="Arial" w:cs="Arial"/>
          <w:sz w:val="24"/>
          <w:szCs w:val="24"/>
        </w:rPr>
        <w:t xml:space="preserve"> approach with examples. Discuss of bio-</w:t>
      </w:r>
      <w:proofErr w:type="spellStart"/>
      <w:r w:rsidRPr="003943DB">
        <w:rPr>
          <w:rFonts w:ascii="Arial" w:hAnsi="Arial" w:cs="Arial"/>
          <w:sz w:val="24"/>
          <w:szCs w:val="24"/>
        </w:rPr>
        <w:t>isosterism</w:t>
      </w:r>
      <w:proofErr w:type="spellEnd"/>
      <w:r w:rsidRPr="003943DB">
        <w:rPr>
          <w:rFonts w:ascii="Arial" w:hAnsi="Arial" w:cs="Arial"/>
          <w:sz w:val="24"/>
          <w:szCs w:val="24"/>
        </w:rPr>
        <w:t xml:space="preserve"> replacement strategy with one case study.</w:t>
      </w:r>
    </w:p>
    <w:p w:rsidR="00A74128" w:rsidRPr="003943DB" w:rsidRDefault="00A74128" w:rsidP="003943DB">
      <w:pPr>
        <w:pStyle w:val="ListParagraph"/>
        <w:numPr>
          <w:ilvl w:val="0"/>
          <w:numId w:val="3"/>
        </w:numPr>
        <w:ind w:hanging="436"/>
        <w:rPr>
          <w:rFonts w:ascii="Arial" w:hAnsi="Arial" w:cs="Arial"/>
          <w:sz w:val="24"/>
          <w:szCs w:val="24"/>
        </w:rPr>
      </w:pPr>
      <w:r w:rsidRPr="003943DB">
        <w:rPr>
          <w:rFonts w:ascii="Arial" w:hAnsi="Arial" w:cs="Arial"/>
          <w:sz w:val="24"/>
          <w:szCs w:val="24"/>
        </w:rPr>
        <w:t>Describe the theoretical determination of partition coefficient and electronic parameters in QSAR.</w:t>
      </w:r>
    </w:p>
    <w:p w:rsidR="00A74128" w:rsidRPr="003943DB" w:rsidRDefault="00A74128" w:rsidP="003943DB">
      <w:pPr>
        <w:pStyle w:val="ListParagraph"/>
        <w:numPr>
          <w:ilvl w:val="0"/>
          <w:numId w:val="3"/>
        </w:numPr>
        <w:ind w:hanging="436"/>
        <w:rPr>
          <w:rFonts w:ascii="Arial" w:hAnsi="Arial" w:cs="Arial"/>
          <w:sz w:val="24"/>
          <w:szCs w:val="24"/>
        </w:rPr>
      </w:pPr>
      <w:r w:rsidRPr="003943DB">
        <w:rPr>
          <w:rFonts w:ascii="Arial" w:hAnsi="Arial" w:cs="Arial"/>
          <w:sz w:val="24"/>
          <w:szCs w:val="24"/>
        </w:rPr>
        <w:t>Define the term pharmacophore. Explain about the pharmacophore mapping suitable example</w:t>
      </w:r>
    </w:p>
    <w:p w:rsidR="00A74128" w:rsidRPr="003943DB" w:rsidRDefault="00A74128" w:rsidP="003943DB">
      <w:pPr>
        <w:pStyle w:val="ListParagraph"/>
        <w:numPr>
          <w:ilvl w:val="0"/>
          <w:numId w:val="3"/>
        </w:numPr>
        <w:ind w:hanging="436"/>
        <w:rPr>
          <w:rFonts w:ascii="Arial" w:hAnsi="Arial" w:cs="Arial"/>
          <w:sz w:val="24"/>
          <w:szCs w:val="24"/>
        </w:rPr>
      </w:pPr>
      <w:r w:rsidRPr="003943DB">
        <w:rPr>
          <w:rFonts w:ascii="Arial" w:hAnsi="Arial" w:cs="Arial"/>
          <w:sz w:val="24"/>
          <w:szCs w:val="24"/>
        </w:rPr>
        <w:t>Define lead? Explain the different stages of drug discovery.</w:t>
      </w:r>
    </w:p>
    <w:p w:rsidR="00A74128" w:rsidRPr="003943DB" w:rsidRDefault="00A74128" w:rsidP="003943DB">
      <w:pPr>
        <w:pStyle w:val="ListParagraph"/>
        <w:numPr>
          <w:ilvl w:val="0"/>
          <w:numId w:val="3"/>
        </w:numPr>
        <w:ind w:hanging="436"/>
        <w:rPr>
          <w:rFonts w:ascii="Arial" w:hAnsi="Arial" w:cs="Arial"/>
          <w:sz w:val="24"/>
          <w:szCs w:val="24"/>
        </w:rPr>
      </w:pPr>
      <w:r w:rsidRPr="003943DB">
        <w:rPr>
          <w:rFonts w:ascii="Arial" w:hAnsi="Arial" w:cs="Arial"/>
          <w:sz w:val="24"/>
          <w:szCs w:val="24"/>
        </w:rPr>
        <w:t>Explain in detail the history and development of QSAR.</w:t>
      </w:r>
    </w:p>
    <w:p w:rsidR="00A74128" w:rsidRPr="003943DB" w:rsidRDefault="00A74128" w:rsidP="003943DB">
      <w:pPr>
        <w:pStyle w:val="ListParagraph"/>
        <w:numPr>
          <w:ilvl w:val="0"/>
          <w:numId w:val="3"/>
        </w:numPr>
        <w:ind w:hanging="436"/>
        <w:rPr>
          <w:rFonts w:ascii="Arial" w:hAnsi="Arial" w:cs="Arial"/>
          <w:sz w:val="24"/>
          <w:szCs w:val="24"/>
        </w:rPr>
      </w:pPr>
      <w:r w:rsidRPr="003943DB">
        <w:rPr>
          <w:rFonts w:ascii="Arial" w:hAnsi="Arial" w:cs="Arial"/>
          <w:sz w:val="24"/>
          <w:szCs w:val="24"/>
        </w:rPr>
        <w:t>Explain the different types of virtual screening techniques with examples.</w:t>
      </w:r>
    </w:p>
    <w:p w:rsidR="00A74128" w:rsidRPr="003943DB" w:rsidRDefault="00A74128" w:rsidP="003943DB">
      <w:pPr>
        <w:ind w:hanging="436"/>
        <w:rPr>
          <w:rFonts w:ascii="Arial" w:hAnsi="Arial" w:cs="Arial"/>
          <w:sz w:val="24"/>
          <w:szCs w:val="24"/>
        </w:rPr>
      </w:pPr>
    </w:p>
    <w:p w:rsidR="00A74128" w:rsidRPr="003943DB" w:rsidRDefault="00A74128" w:rsidP="003943DB">
      <w:pPr>
        <w:ind w:hanging="436"/>
        <w:rPr>
          <w:rFonts w:ascii="Arial" w:hAnsi="Arial" w:cs="Arial"/>
          <w:sz w:val="24"/>
          <w:szCs w:val="24"/>
        </w:rPr>
      </w:pPr>
    </w:p>
    <w:p w:rsidR="005B2661" w:rsidRDefault="005B2661" w:rsidP="003943DB">
      <w:pPr>
        <w:ind w:hanging="436"/>
        <w:rPr>
          <w:rFonts w:ascii="Arial" w:hAnsi="Arial" w:cs="Arial"/>
          <w:sz w:val="24"/>
          <w:szCs w:val="24"/>
        </w:rPr>
      </w:pPr>
    </w:p>
    <w:p w:rsidR="003943DB" w:rsidRDefault="003943DB" w:rsidP="003943DB">
      <w:pPr>
        <w:ind w:hanging="436"/>
        <w:rPr>
          <w:rFonts w:ascii="Arial" w:hAnsi="Arial" w:cs="Arial"/>
          <w:sz w:val="24"/>
          <w:szCs w:val="24"/>
        </w:rPr>
      </w:pPr>
    </w:p>
    <w:p w:rsidR="003943DB" w:rsidRDefault="003943DB" w:rsidP="003943DB">
      <w:pPr>
        <w:ind w:hanging="436"/>
        <w:rPr>
          <w:rFonts w:ascii="Arial" w:hAnsi="Arial" w:cs="Arial"/>
          <w:sz w:val="24"/>
          <w:szCs w:val="24"/>
        </w:rPr>
      </w:pPr>
    </w:p>
    <w:p w:rsidR="003943DB" w:rsidRDefault="003943DB" w:rsidP="003943DB">
      <w:pPr>
        <w:ind w:hanging="436"/>
        <w:rPr>
          <w:rFonts w:ascii="Arial" w:hAnsi="Arial" w:cs="Arial"/>
          <w:sz w:val="24"/>
          <w:szCs w:val="24"/>
        </w:rPr>
      </w:pPr>
    </w:p>
    <w:p w:rsidR="003943DB" w:rsidRDefault="003943DB" w:rsidP="003943DB">
      <w:pPr>
        <w:ind w:hanging="436"/>
        <w:rPr>
          <w:rFonts w:ascii="Arial" w:hAnsi="Arial" w:cs="Arial"/>
          <w:sz w:val="24"/>
          <w:szCs w:val="24"/>
        </w:rPr>
      </w:pPr>
    </w:p>
    <w:p w:rsidR="003943DB" w:rsidRDefault="003943DB" w:rsidP="003943DB">
      <w:pPr>
        <w:ind w:hanging="436"/>
        <w:rPr>
          <w:rFonts w:ascii="Arial" w:hAnsi="Arial" w:cs="Arial"/>
          <w:sz w:val="24"/>
          <w:szCs w:val="24"/>
        </w:rPr>
      </w:pPr>
    </w:p>
    <w:p w:rsidR="003943DB" w:rsidRDefault="003943DB" w:rsidP="003943DB">
      <w:pPr>
        <w:ind w:hanging="436"/>
        <w:rPr>
          <w:rFonts w:ascii="Arial" w:hAnsi="Arial" w:cs="Arial"/>
          <w:sz w:val="24"/>
          <w:szCs w:val="24"/>
        </w:rPr>
      </w:pPr>
    </w:p>
    <w:p w:rsidR="003943DB" w:rsidRDefault="003943DB" w:rsidP="003943DB">
      <w:pPr>
        <w:ind w:hanging="436"/>
        <w:rPr>
          <w:rFonts w:ascii="Arial" w:hAnsi="Arial" w:cs="Arial"/>
          <w:sz w:val="24"/>
          <w:szCs w:val="24"/>
        </w:rPr>
      </w:pPr>
    </w:p>
    <w:p w:rsidR="003943DB" w:rsidRDefault="003943DB" w:rsidP="003943DB">
      <w:pPr>
        <w:ind w:hanging="436"/>
        <w:rPr>
          <w:rFonts w:ascii="Arial" w:hAnsi="Arial" w:cs="Arial"/>
          <w:sz w:val="24"/>
          <w:szCs w:val="24"/>
        </w:rPr>
      </w:pPr>
    </w:p>
    <w:p w:rsidR="003943DB" w:rsidRDefault="003943DB" w:rsidP="003943DB">
      <w:pPr>
        <w:ind w:hanging="436"/>
        <w:rPr>
          <w:rFonts w:ascii="Arial" w:hAnsi="Arial" w:cs="Arial"/>
          <w:sz w:val="24"/>
          <w:szCs w:val="24"/>
        </w:rPr>
      </w:pPr>
    </w:p>
    <w:p w:rsidR="003943DB" w:rsidRDefault="003943DB" w:rsidP="003943DB">
      <w:pPr>
        <w:ind w:hanging="436"/>
        <w:rPr>
          <w:rFonts w:ascii="Arial" w:hAnsi="Arial" w:cs="Arial"/>
          <w:sz w:val="24"/>
          <w:szCs w:val="24"/>
        </w:rPr>
      </w:pPr>
    </w:p>
    <w:p w:rsidR="003943DB" w:rsidRDefault="003943DB" w:rsidP="003943DB">
      <w:pPr>
        <w:ind w:hanging="436"/>
        <w:rPr>
          <w:rFonts w:ascii="Arial" w:hAnsi="Arial" w:cs="Arial"/>
          <w:sz w:val="24"/>
          <w:szCs w:val="24"/>
        </w:rPr>
      </w:pPr>
    </w:p>
    <w:p w:rsidR="003943DB" w:rsidRDefault="003943DB" w:rsidP="003943DB">
      <w:pPr>
        <w:ind w:hanging="436"/>
        <w:rPr>
          <w:rFonts w:ascii="Arial" w:hAnsi="Arial" w:cs="Arial"/>
          <w:sz w:val="24"/>
          <w:szCs w:val="24"/>
        </w:rPr>
      </w:pPr>
    </w:p>
    <w:p w:rsidR="003943DB" w:rsidRPr="00F221B1" w:rsidRDefault="003943DB" w:rsidP="003943DB">
      <w:pPr>
        <w:ind w:hanging="436"/>
        <w:rPr>
          <w:rFonts w:ascii="Arial" w:hAnsi="Arial" w:cs="Arial"/>
          <w:b/>
          <w:sz w:val="24"/>
          <w:szCs w:val="24"/>
        </w:rPr>
      </w:pPr>
      <w:r w:rsidRPr="00F221B1">
        <w:rPr>
          <w:rFonts w:ascii="Arial" w:hAnsi="Arial" w:cs="Arial"/>
          <w:b/>
          <w:sz w:val="24"/>
          <w:szCs w:val="24"/>
        </w:rPr>
        <w:lastRenderedPageBreak/>
        <w:t>SHORT ESSAYS (5 Marks)</w:t>
      </w:r>
    </w:p>
    <w:p w:rsidR="00F221B1" w:rsidRPr="00F221B1" w:rsidRDefault="00F221B1" w:rsidP="00F221B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Explain Bioisosterism. Classify with examples.</w:t>
      </w:r>
    </w:p>
    <w:p w:rsidR="00F221B1" w:rsidRPr="00F221B1" w:rsidRDefault="00F221B1" w:rsidP="00F221B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Explain few methods of determination of Partition coefficient.</w:t>
      </w:r>
    </w:p>
    <w:p w:rsidR="00F221B1" w:rsidRPr="00F221B1" w:rsidRDefault="00F221B1" w:rsidP="00F221B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Define Bioinformatics. Mention applications of bioinformatics.</w:t>
      </w:r>
    </w:p>
    <w:p w:rsidR="00F221B1" w:rsidRPr="00F221B1" w:rsidRDefault="00F221B1" w:rsidP="00F221B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Explain various approaches for De Novo design.</w:t>
      </w:r>
    </w:p>
    <w:p w:rsidR="00F221B1" w:rsidRPr="00F221B1" w:rsidRDefault="00F221B1" w:rsidP="00F221B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Explain Pharmacophore mapping and its applications.</w:t>
      </w:r>
    </w:p>
    <w:p w:rsidR="00F221B1" w:rsidRPr="00F221B1" w:rsidRDefault="00F221B1" w:rsidP="00F221B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 xml:space="preserve">Write a note on </w:t>
      </w:r>
      <w:r w:rsidRPr="00F221B1">
        <w:rPr>
          <w:rFonts w:ascii="Arial" w:hAnsi="Arial" w:cs="Arial"/>
          <w:sz w:val="24"/>
          <w:szCs w:val="24"/>
        </w:rPr>
        <w:t>chemoinformatics</w:t>
      </w:r>
      <w:r w:rsidRPr="00F221B1">
        <w:rPr>
          <w:rFonts w:ascii="Arial" w:hAnsi="Arial" w:cs="Arial"/>
          <w:sz w:val="24"/>
          <w:szCs w:val="24"/>
        </w:rPr>
        <w:t xml:space="preserve"> in the drug discovery process.</w:t>
      </w:r>
    </w:p>
    <w:p w:rsidR="00F221B1" w:rsidRPr="00F221B1" w:rsidRDefault="00F221B1" w:rsidP="00F221B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Discuss the role of molecular and quantum mechanics in drug discovery.</w:t>
      </w:r>
    </w:p>
    <w:p w:rsidR="00F221B1" w:rsidRPr="00F221B1" w:rsidRDefault="00F221B1" w:rsidP="00F221B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Write a note on various parameters of molecular mechanics.</w:t>
      </w:r>
    </w:p>
    <w:p w:rsidR="00F221B1" w:rsidRPr="00F221B1" w:rsidRDefault="00F221B1" w:rsidP="00F221B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Explain different methods in determination of energy minimization.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What properties a lead compound should possess to develop as an orally active compound.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Discuss Hammett’s substituent constant and Taft’s steric cons</w:t>
      </w:r>
      <w:r w:rsidRPr="00F221B1">
        <w:rPr>
          <w:rFonts w:ascii="Arial" w:hAnsi="Arial" w:cs="Arial"/>
          <w:sz w:val="24"/>
          <w:szCs w:val="24"/>
        </w:rPr>
        <w:t xml:space="preserve">tant and its role in predicting </w:t>
      </w:r>
      <w:r w:rsidRPr="00F221B1">
        <w:rPr>
          <w:rFonts w:ascii="Arial" w:hAnsi="Arial" w:cs="Arial"/>
          <w:sz w:val="24"/>
          <w:szCs w:val="24"/>
        </w:rPr>
        <w:t>biological activity.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Explain the role of Pharmacophore.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Discuss various databases used in drug design and discovery.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 xml:space="preserve">What is automated De Novo </w:t>
      </w:r>
      <w:r w:rsidRPr="00F221B1">
        <w:rPr>
          <w:rFonts w:ascii="Arial" w:hAnsi="Arial" w:cs="Arial"/>
          <w:sz w:val="24"/>
          <w:szCs w:val="24"/>
        </w:rPr>
        <w:t>design?</w:t>
      </w:r>
      <w:r w:rsidRPr="00F221B1">
        <w:rPr>
          <w:rFonts w:ascii="Arial" w:hAnsi="Arial" w:cs="Arial"/>
          <w:sz w:val="24"/>
          <w:szCs w:val="24"/>
        </w:rPr>
        <w:t xml:space="preserve"> Explain various stages involved in De Novo drug design.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Write a short note on energy minimization.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Discuss global minima.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Write a note on the role of bioinformatics in the drug discovery process.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Explain various parameters of molecular mechanics.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What is analog Based Drug Design? Explain with suitable examples.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Discuss about similarity based methods used in virtual screening.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Discuss Comparative Molecular Field Analysis (</w:t>
      </w:r>
      <w:proofErr w:type="spellStart"/>
      <w:r w:rsidRPr="00F221B1">
        <w:rPr>
          <w:rFonts w:ascii="Arial" w:hAnsi="Arial" w:cs="Arial"/>
          <w:sz w:val="24"/>
          <w:szCs w:val="24"/>
        </w:rPr>
        <w:t>CoMFA</w:t>
      </w:r>
      <w:proofErr w:type="spellEnd"/>
      <w:r w:rsidRPr="00F221B1">
        <w:rPr>
          <w:rFonts w:ascii="Arial" w:hAnsi="Arial" w:cs="Arial"/>
          <w:sz w:val="24"/>
          <w:szCs w:val="24"/>
        </w:rPr>
        <w:t xml:space="preserve">) 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Discuss the important aspect of pharmacophore mapping.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Discuss  the importance of prediction and analysis of ADME properties in drug design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Briefly explain the importance of various databases in drug design?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Write a note on various energy minimization techniques used in molecular modeling study.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Briefly explain quantum mechanical approach in drug design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Explain in brief about the molecular mechanics in drug design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Define Lead molecule? Discuss Lead discovery in drug design.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Discuss about similarity based methods used in virtual screening.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 xml:space="preserve">Explain </w:t>
      </w:r>
      <w:proofErr w:type="spellStart"/>
      <w:r w:rsidRPr="00F221B1">
        <w:rPr>
          <w:rFonts w:ascii="Arial" w:hAnsi="Arial" w:cs="Arial"/>
          <w:sz w:val="24"/>
          <w:szCs w:val="24"/>
        </w:rPr>
        <w:t>Hansch</w:t>
      </w:r>
      <w:proofErr w:type="spellEnd"/>
      <w:r w:rsidRPr="00F221B1">
        <w:rPr>
          <w:rFonts w:ascii="Arial" w:hAnsi="Arial" w:cs="Arial"/>
          <w:sz w:val="24"/>
          <w:szCs w:val="24"/>
        </w:rPr>
        <w:t xml:space="preserve"> analysis and give its application.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Distinguish between Rigid docking, Flexible docking.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Discuss  the importance bioinformatics in drug design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Enlist the various databases applications in drug design?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Explain the concept of molecular mechanics in drug design.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lastRenderedPageBreak/>
        <w:t>Discuss the role of quantum mechanical approach in drug design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Explain global energy minimization.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 xml:space="preserve">What is analog Based Drug Design? Explain with suitable examples.                            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Discuss the role of quantum mechanical approach in drug design.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Write a note on pharmacophore mapping.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Give an account of brief history and development of QSAR.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Discuss  the importance Chemoinformatics in drug design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Enlist the various databases applications in drug design?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Explain various energy minimization techniques used in molecular modeling.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Discuss the various steps involved in pharmacophore based virtual screening.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Explain the various parameters of molecular mechanics in drug design.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Discuss the various stages involved in identification of a lead molecule.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Explain the role of quantum mechanical approach in drug design.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Discuss about similarity based methods used in virtual screening.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Describe the concept of molecular mechanics in drug design.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Explain various energy minimization techniques used in molecular modeling.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Discuss  the importance of prediction and analysis of ADME properties in drug design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Discuss  the importance Chemoinformatics in drug design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Discuss the important aspect of pharmacophore modeling.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 xml:space="preserve">Write experimental method of determination of </w:t>
      </w:r>
      <w:proofErr w:type="spellStart"/>
      <w:r w:rsidRPr="00F221B1">
        <w:rPr>
          <w:rFonts w:ascii="Arial" w:hAnsi="Arial" w:cs="Arial"/>
          <w:sz w:val="24"/>
          <w:szCs w:val="24"/>
        </w:rPr>
        <w:t>logP</w:t>
      </w:r>
      <w:proofErr w:type="spellEnd"/>
      <w:r w:rsidRPr="00F221B1">
        <w:rPr>
          <w:rFonts w:ascii="Arial" w:hAnsi="Arial" w:cs="Arial"/>
          <w:sz w:val="24"/>
          <w:szCs w:val="24"/>
        </w:rPr>
        <w:t>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Explain Hammett’s and Taft’s constants of QSAR.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Explain de novo drug design.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Discuss concept of pharmacophore mapping.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Write note on ADME databases.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Discuss importance of quantum mechanics in drug design.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Define bio-</w:t>
      </w:r>
      <w:proofErr w:type="spellStart"/>
      <w:r w:rsidRPr="00F221B1">
        <w:rPr>
          <w:rFonts w:ascii="Arial" w:hAnsi="Arial" w:cs="Arial"/>
          <w:sz w:val="24"/>
          <w:szCs w:val="24"/>
        </w:rPr>
        <w:t>isosterism</w:t>
      </w:r>
      <w:proofErr w:type="spellEnd"/>
      <w:r w:rsidRPr="00F221B1">
        <w:rPr>
          <w:rFonts w:ascii="Arial" w:hAnsi="Arial" w:cs="Arial"/>
          <w:sz w:val="24"/>
          <w:szCs w:val="24"/>
        </w:rPr>
        <w:t>? Classify bio-</w:t>
      </w:r>
      <w:proofErr w:type="spellStart"/>
      <w:r w:rsidRPr="00F221B1">
        <w:rPr>
          <w:rFonts w:ascii="Arial" w:hAnsi="Arial" w:cs="Arial"/>
          <w:sz w:val="24"/>
          <w:szCs w:val="24"/>
        </w:rPr>
        <w:t>isosterism</w:t>
      </w:r>
      <w:proofErr w:type="spellEnd"/>
      <w:r w:rsidRPr="00F221B1">
        <w:rPr>
          <w:rFonts w:ascii="Arial" w:hAnsi="Arial" w:cs="Arial"/>
          <w:sz w:val="24"/>
          <w:szCs w:val="24"/>
        </w:rPr>
        <w:t xml:space="preserve"> with examples.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Write a note on Conformational analysis.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Explain different methods in determination of energy minimization.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Define bioinformatics? Explain its application in drug discovery.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Write a note on Chemoinformatics.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Explain serendipitous drug discovery with examples.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Explain about the molecular mechanics principles.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Explain the approaches for de novo drug design.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Explain different methods in determination of energy minimization.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 xml:space="preserve">Explain </w:t>
      </w:r>
      <w:proofErr w:type="spellStart"/>
      <w:r w:rsidRPr="00F221B1">
        <w:rPr>
          <w:rFonts w:ascii="Arial" w:hAnsi="Arial" w:cs="Arial"/>
          <w:sz w:val="24"/>
          <w:szCs w:val="24"/>
        </w:rPr>
        <w:t>Hansch</w:t>
      </w:r>
      <w:proofErr w:type="spellEnd"/>
      <w:r w:rsidRPr="00F221B1">
        <w:rPr>
          <w:rFonts w:ascii="Arial" w:hAnsi="Arial" w:cs="Arial"/>
          <w:sz w:val="24"/>
          <w:szCs w:val="24"/>
        </w:rPr>
        <w:t xml:space="preserve"> analysis and give its applications.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Explain the pharmacophore based screening.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 xml:space="preserve">Write a note ADME </w:t>
      </w:r>
      <w:r w:rsidRPr="00F221B1">
        <w:rPr>
          <w:rFonts w:ascii="Arial" w:hAnsi="Arial" w:cs="Arial"/>
          <w:sz w:val="24"/>
          <w:szCs w:val="24"/>
        </w:rPr>
        <w:t>databases</w:t>
      </w:r>
      <w:r w:rsidRPr="00F221B1">
        <w:rPr>
          <w:rFonts w:ascii="Arial" w:hAnsi="Arial" w:cs="Arial"/>
          <w:sz w:val="24"/>
          <w:szCs w:val="24"/>
        </w:rPr>
        <w:t>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Discuss in brief various parameters of quantum mechanics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Write a note on   a) Random and non-random screening.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lastRenderedPageBreak/>
        <w:t>Differentiate molecular mechanics and Quantum mechanics.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Define the term virtual screening. Explain the concept.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Define Chemoinformatics? Explain steps involved in chemical data curation.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Write a note on different stages of drug discovery.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 xml:space="preserve">Discuss the parameters of </w:t>
      </w:r>
      <w:proofErr w:type="spellStart"/>
      <w:r w:rsidRPr="00F221B1">
        <w:rPr>
          <w:rFonts w:ascii="Arial" w:hAnsi="Arial" w:cs="Arial"/>
          <w:sz w:val="24"/>
          <w:szCs w:val="24"/>
        </w:rPr>
        <w:t>Hansch</w:t>
      </w:r>
      <w:proofErr w:type="spellEnd"/>
      <w:r w:rsidRPr="00F221B1">
        <w:rPr>
          <w:rFonts w:ascii="Arial" w:hAnsi="Arial" w:cs="Arial"/>
          <w:sz w:val="24"/>
          <w:szCs w:val="24"/>
        </w:rPr>
        <w:t xml:space="preserve"> and Free Wilson analysis.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Discuss various methods for determination of energy minimization.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Define molecular docking. Explain rigid docking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Write note on ADME databases.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Write a note on analog based drug design.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Enlist the differences between SAR and QSAR?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Explain the different approaches of de novo drug design.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What is bioinformatics? Explain the applications of bioinformatics.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Give a brief account of flexible docking.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Describe in detail about chemoinformatics.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Explain energy minimization methods.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Explain in detail molecular mechanics.</w:t>
      </w:r>
    </w:p>
    <w:p w:rsidR="00F221B1" w:rsidRPr="00F221B1" w:rsidRDefault="00F221B1" w:rsidP="00F17D68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221B1">
        <w:rPr>
          <w:rFonts w:ascii="Arial" w:hAnsi="Arial" w:cs="Arial"/>
          <w:sz w:val="24"/>
          <w:szCs w:val="24"/>
        </w:rPr>
        <w:t>Explain the process of global conformational minima determination.</w:t>
      </w:r>
    </w:p>
    <w:p w:rsidR="00F221B1" w:rsidRPr="00F221B1" w:rsidRDefault="00F221B1" w:rsidP="00F17D68">
      <w:pPr>
        <w:ind w:hanging="436"/>
        <w:rPr>
          <w:rFonts w:ascii="Arial" w:hAnsi="Arial" w:cs="Arial"/>
          <w:sz w:val="24"/>
          <w:szCs w:val="24"/>
        </w:rPr>
      </w:pPr>
    </w:p>
    <w:p w:rsidR="00F221B1" w:rsidRPr="00F221B1" w:rsidRDefault="00F221B1" w:rsidP="00F17D68">
      <w:pPr>
        <w:ind w:hanging="436"/>
        <w:rPr>
          <w:rFonts w:ascii="Arial" w:hAnsi="Arial" w:cs="Arial"/>
          <w:sz w:val="24"/>
          <w:szCs w:val="24"/>
        </w:rPr>
      </w:pPr>
    </w:p>
    <w:p w:rsidR="00F221B1" w:rsidRPr="00F221B1" w:rsidRDefault="00F221B1" w:rsidP="00F17D68">
      <w:pPr>
        <w:ind w:hanging="436"/>
        <w:rPr>
          <w:rFonts w:ascii="Arial" w:hAnsi="Arial" w:cs="Arial"/>
          <w:sz w:val="24"/>
          <w:szCs w:val="24"/>
        </w:rPr>
      </w:pPr>
    </w:p>
    <w:p w:rsidR="00F221B1" w:rsidRPr="00F221B1" w:rsidRDefault="00F221B1" w:rsidP="00F17D68">
      <w:pPr>
        <w:ind w:hanging="436"/>
        <w:rPr>
          <w:rFonts w:ascii="Arial" w:hAnsi="Arial" w:cs="Arial"/>
          <w:sz w:val="24"/>
          <w:szCs w:val="24"/>
        </w:rPr>
      </w:pPr>
    </w:p>
    <w:p w:rsidR="00F221B1" w:rsidRPr="00F221B1" w:rsidRDefault="00F221B1" w:rsidP="00F17D68">
      <w:pPr>
        <w:ind w:hanging="436"/>
        <w:rPr>
          <w:rFonts w:ascii="Arial" w:hAnsi="Arial" w:cs="Arial"/>
          <w:sz w:val="24"/>
          <w:szCs w:val="24"/>
        </w:rPr>
      </w:pPr>
    </w:p>
    <w:p w:rsidR="00F221B1" w:rsidRPr="00F221B1" w:rsidRDefault="00F221B1" w:rsidP="00F17D68">
      <w:pPr>
        <w:ind w:hanging="436"/>
        <w:rPr>
          <w:rFonts w:ascii="Arial" w:hAnsi="Arial" w:cs="Arial"/>
          <w:sz w:val="24"/>
          <w:szCs w:val="24"/>
        </w:rPr>
      </w:pPr>
    </w:p>
    <w:p w:rsidR="00F221B1" w:rsidRPr="00F221B1" w:rsidRDefault="00F221B1" w:rsidP="00F17D68">
      <w:pPr>
        <w:ind w:hanging="436"/>
        <w:rPr>
          <w:rFonts w:ascii="Arial" w:hAnsi="Arial" w:cs="Arial"/>
          <w:sz w:val="24"/>
          <w:szCs w:val="24"/>
        </w:rPr>
      </w:pPr>
    </w:p>
    <w:p w:rsidR="00F221B1" w:rsidRPr="00F221B1" w:rsidRDefault="00F221B1" w:rsidP="00F17D68">
      <w:pPr>
        <w:ind w:hanging="436"/>
        <w:rPr>
          <w:rFonts w:ascii="Arial" w:hAnsi="Arial" w:cs="Arial"/>
          <w:sz w:val="24"/>
          <w:szCs w:val="24"/>
        </w:rPr>
      </w:pPr>
    </w:p>
    <w:p w:rsidR="00F221B1" w:rsidRDefault="00F221B1" w:rsidP="00F17D68">
      <w:pPr>
        <w:ind w:hanging="436"/>
        <w:rPr>
          <w:rFonts w:ascii="Arial" w:hAnsi="Arial" w:cs="Arial"/>
          <w:sz w:val="24"/>
          <w:szCs w:val="24"/>
        </w:rPr>
      </w:pPr>
    </w:p>
    <w:p w:rsidR="00F221B1" w:rsidRDefault="00F221B1" w:rsidP="00F17D68">
      <w:pPr>
        <w:ind w:hanging="436"/>
        <w:rPr>
          <w:rFonts w:ascii="Arial" w:hAnsi="Arial" w:cs="Arial"/>
          <w:sz w:val="24"/>
          <w:szCs w:val="24"/>
        </w:rPr>
      </w:pPr>
    </w:p>
    <w:p w:rsidR="00F221B1" w:rsidRDefault="00F221B1" w:rsidP="003943DB">
      <w:pPr>
        <w:ind w:hanging="436"/>
        <w:rPr>
          <w:rFonts w:ascii="Arial" w:hAnsi="Arial" w:cs="Arial"/>
          <w:sz w:val="24"/>
          <w:szCs w:val="24"/>
        </w:rPr>
      </w:pPr>
    </w:p>
    <w:p w:rsidR="00F221B1" w:rsidRDefault="00F221B1" w:rsidP="003943DB">
      <w:pPr>
        <w:ind w:hanging="436"/>
        <w:rPr>
          <w:rFonts w:ascii="Arial" w:hAnsi="Arial" w:cs="Arial"/>
          <w:sz w:val="24"/>
          <w:szCs w:val="24"/>
        </w:rPr>
      </w:pPr>
    </w:p>
    <w:p w:rsidR="00F221B1" w:rsidRDefault="00F221B1" w:rsidP="003943DB">
      <w:pPr>
        <w:ind w:hanging="436"/>
        <w:rPr>
          <w:rFonts w:ascii="Arial" w:hAnsi="Arial" w:cs="Arial"/>
          <w:sz w:val="24"/>
          <w:szCs w:val="24"/>
        </w:rPr>
      </w:pPr>
    </w:p>
    <w:p w:rsidR="00F221B1" w:rsidRDefault="00F221B1" w:rsidP="003943DB">
      <w:pPr>
        <w:ind w:hanging="436"/>
        <w:rPr>
          <w:rFonts w:ascii="Arial" w:hAnsi="Arial" w:cs="Arial"/>
          <w:sz w:val="24"/>
          <w:szCs w:val="24"/>
        </w:rPr>
      </w:pPr>
    </w:p>
    <w:p w:rsidR="00F221B1" w:rsidRDefault="002F0544" w:rsidP="00F221B1">
      <w:pPr>
        <w:ind w:hanging="4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SHORT Answers</w:t>
      </w:r>
      <w:r w:rsidR="00F221B1" w:rsidRPr="00F221B1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2</w:t>
      </w:r>
      <w:r w:rsidR="00F221B1" w:rsidRPr="00F221B1">
        <w:rPr>
          <w:rFonts w:ascii="Arial" w:hAnsi="Arial" w:cs="Arial"/>
          <w:b/>
          <w:sz w:val="24"/>
          <w:szCs w:val="24"/>
        </w:rPr>
        <w:t xml:space="preserve"> Marks)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Define Free Wilson Analysis with examples.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Write the applications of QSAR.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Enlist two ADME databases.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Mention two Biochemical databases.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Define Lead molecule with examples.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Explain Lipinski rule of 5.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Define Random screening for lead optimization.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Define COMFA and COMSIA.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Write applications of pharmaceutical databases.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Define Global minima.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Mention any two lead optimization techniques.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 xml:space="preserve">Define </w:t>
      </w:r>
      <w:proofErr w:type="spellStart"/>
      <w:r w:rsidRPr="002F0544">
        <w:rPr>
          <w:rFonts w:ascii="Arial" w:hAnsi="Arial" w:cs="Arial"/>
          <w:sz w:val="24"/>
          <w:szCs w:val="24"/>
        </w:rPr>
        <w:t>bioisosterism</w:t>
      </w:r>
      <w:proofErr w:type="spellEnd"/>
      <w:r w:rsidRPr="002F0544">
        <w:rPr>
          <w:rFonts w:ascii="Arial" w:hAnsi="Arial" w:cs="Arial"/>
          <w:sz w:val="24"/>
          <w:szCs w:val="24"/>
        </w:rPr>
        <w:t xml:space="preserve"> with examples.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 xml:space="preserve">Explain </w:t>
      </w:r>
      <w:proofErr w:type="spellStart"/>
      <w:r w:rsidRPr="002F0544">
        <w:rPr>
          <w:rFonts w:ascii="Arial" w:hAnsi="Arial" w:cs="Arial"/>
          <w:sz w:val="24"/>
          <w:szCs w:val="24"/>
        </w:rPr>
        <w:t>Hansch</w:t>
      </w:r>
      <w:proofErr w:type="spellEnd"/>
      <w:r w:rsidRPr="002F0544">
        <w:rPr>
          <w:rFonts w:ascii="Arial" w:hAnsi="Arial" w:cs="Arial"/>
          <w:sz w:val="24"/>
          <w:szCs w:val="24"/>
        </w:rPr>
        <w:t xml:space="preserve"> analysis.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Compare SAR and QSAR.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Define COMSIA with its two applications.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Explain Lipinski rule of 5.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 xml:space="preserve">Define </w:t>
      </w:r>
      <w:proofErr w:type="spellStart"/>
      <w:r w:rsidRPr="002F0544">
        <w:rPr>
          <w:rFonts w:ascii="Arial" w:hAnsi="Arial" w:cs="Arial"/>
          <w:sz w:val="24"/>
          <w:szCs w:val="24"/>
        </w:rPr>
        <w:t>cheminformatics</w:t>
      </w:r>
      <w:proofErr w:type="spellEnd"/>
      <w:r w:rsidRPr="002F0544">
        <w:rPr>
          <w:rFonts w:ascii="Arial" w:hAnsi="Arial" w:cs="Arial"/>
          <w:sz w:val="24"/>
          <w:szCs w:val="24"/>
        </w:rPr>
        <w:t xml:space="preserve"> and mention its two applications.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Enlist any two pharmaceutical databases.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 xml:space="preserve">How </w:t>
      </w:r>
      <w:proofErr w:type="gramStart"/>
      <w:r w:rsidRPr="002F0544">
        <w:rPr>
          <w:rFonts w:ascii="Arial" w:hAnsi="Arial" w:cs="Arial"/>
          <w:sz w:val="24"/>
          <w:szCs w:val="24"/>
        </w:rPr>
        <w:t>are ADME databases</w:t>
      </w:r>
      <w:proofErr w:type="gramEnd"/>
      <w:r w:rsidRPr="002F0544">
        <w:rPr>
          <w:rFonts w:ascii="Arial" w:hAnsi="Arial" w:cs="Arial"/>
          <w:sz w:val="24"/>
          <w:szCs w:val="24"/>
        </w:rPr>
        <w:t xml:space="preserve"> are obtained.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Define Local minima.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Enlist various stages of drug design</w:t>
      </w:r>
      <w:proofErr w:type="gramStart"/>
      <w:r w:rsidRPr="002F0544">
        <w:rPr>
          <w:rFonts w:ascii="Arial" w:hAnsi="Arial" w:cs="Arial"/>
          <w:sz w:val="24"/>
          <w:szCs w:val="24"/>
        </w:rPr>
        <w:t>..</w:t>
      </w:r>
      <w:proofErr w:type="gramEnd"/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Define Random screening and Non-random screening.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Define partition coefficient and log P.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Enlist electronic and steric descriptors of QSAR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Compare SAR versus QSAR.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Define pharmacophore and De novo drug design.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Define the terms Bioinformatics and chemoinformatics</w:t>
      </w:r>
      <w:proofErr w:type="gramStart"/>
      <w:r w:rsidRPr="002F0544">
        <w:rPr>
          <w:rFonts w:ascii="Arial" w:hAnsi="Arial" w:cs="Arial"/>
          <w:sz w:val="24"/>
          <w:szCs w:val="24"/>
        </w:rPr>
        <w:t>..</w:t>
      </w:r>
      <w:proofErr w:type="gramEnd"/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List out the various chemical databases.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Write a note on importance of biochemical databases.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What is Conformational Analysis and give its applications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What is serendipitous drug discovery?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List out the various chemical databases.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 xml:space="preserve">Expand and give importance of COMFA and COMSIA. 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Enlist various stages of drug design.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Define chemoinformatics and give its applications.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Define and classify molecular docking.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Compare SAR versus QSAR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What is Conformational Analysis and give its applications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Give the importance of pharmaceutical databases.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lastRenderedPageBreak/>
        <w:t>What is Lipinski's Rule of five?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 xml:space="preserve">Define and Classify Bioisosterism. 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Enlist 1D and 2D descriptors of QSAR.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 xml:space="preserve">Define partition coefficient and log P. 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What is lead optimization?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Give the application of 3D QSAR.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What is drug likeliness? Explain.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 xml:space="preserve">List out biochemical </w:t>
      </w:r>
      <w:proofErr w:type="gramStart"/>
      <w:r w:rsidRPr="002F0544">
        <w:rPr>
          <w:rFonts w:ascii="Arial" w:hAnsi="Arial" w:cs="Arial"/>
          <w:sz w:val="24"/>
          <w:szCs w:val="24"/>
        </w:rPr>
        <w:t>database’s</w:t>
      </w:r>
      <w:proofErr w:type="gramEnd"/>
      <w:r w:rsidRPr="002F0544">
        <w:rPr>
          <w:rFonts w:ascii="Arial" w:hAnsi="Arial" w:cs="Arial"/>
          <w:sz w:val="24"/>
          <w:szCs w:val="24"/>
        </w:rPr>
        <w:t>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What is Conformational Analysis and give its applications.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Give the importance of pharmaceutical databases.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Give the importance of various ADME properties in drug design.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Define Random screening and Non-random screening.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What is Hammett substituent constant?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Explain Lipinski’s rule of 5.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Describe extra precision docking.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Define bioinformatics and give its applications.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What is Conformational Analysis and give its applications.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 xml:space="preserve">Define lead optimization. 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Enlist 1D and 2D descriptors of QSAR.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Give the importance of pharmaceutical databases.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Enlist the various databases used in drug design?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 xml:space="preserve">Mention the electronic parameters used in QSAR studies 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Mention the steric parameters used in QSAR.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 xml:space="preserve">Expand COMFA and COMSIA. 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Random and non-random screening.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Define global and local minima.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Lipinski’s rule of five.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Define lead optimization.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Define Chemoinformatics.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 xml:space="preserve">Enlist biochemical </w:t>
      </w:r>
      <w:proofErr w:type="gramStart"/>
      <w:r w:rsidRPr="002F0544">
        <w:rPr>
          <w:rFonts w:ascii="Arial" w:hAnsi="Arial" w:cs="Arial"/>
          <w:sz w:val="24"/>
          <w:szCs w:val="24"/>
        </w:rPr>
        <w:t>database’s</w:t>
      </w:r>
      <w:proofErr w:type="gramEnd"/>
      <w:r w:rsidRPr="002F0544">
        <w:rPr>
          <w:rFonts w:ascii="Arial" w:hAnsi="Arial" w:cs="Arial"/>
          <w:sz w:val="24"/>
          <w:szCs w:val="24"/>
        </w:rPr>
        <w:t>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Application of chemical database’s.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 xml:space="preserve">Write </w:t>
      </w:r>
      <w:proofErr w:type="gramStart"/>
      <w:r w:rsidRPr="002F0544">
        <w:rPr>
          <w:rFonts w:ascii="Arial" w:hAnsi="Arial" w:cs="Arial"/>
          <w:sz w:val="24"/>
          <w:szCs w:val="24"/>
        </w:rPr>
        <w:t>the  application</w:t>
      </w:r>
      <w:proofErr w:type="gramEnd"/>
      <w:r w:rsidRPr="002F0544">
        <w:rPr>
          <w:rFonts w:ascii="Arial" w:hAnsi="Arial" w:cs="Arial"/>
          <w:sz w:val="24"/>
          <w:szCs w:val="24"/>
        </w:rPr>
        <w:t xml:space="preserve"> of molecular </w:t>
      </w:r>
      <w:proofErr w:type="spellStart"/>
      <w:r w:rsidRPr="002F0544">
        <w:rPr>
          <w:rFonts w:ascii="Arial" w:hAnsi="Arial" w:cs="Arial"/>
          <w:sz w:val="24"/>
          <w:szCs w:val="24"/>
        </w:rPr>
        <w:t>modelling</w:t>
      </w:r>
      <w:proofErr w:type="spellEnd"/>
      <w:r w:rsidRPr="002F0544">
        <w:rPr>
          <w:rFonts w:ascii="Arial" w:hAnsi="Arial" w:cs="Arial"/>
          <w:sz w:val="24"/>
          <w:szCs w:val="24"/>
        </w:rPr>
        <w:t>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Expand COMFA and COMSIA.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 xml:space="preserve">Define Lipinski’s rule of </w:t>
      </w:r>
      <w:proofErr w:type="gramStart"/>
      <w:r w:rsidRPr="002F0544">
        <w:rPr>
          <w:rFonts w:ascii="Arial" w:hAnsi="Arial" w:cs="Arial"/>
          <w:sz w:val="24"/>
          <w:szCs w:val="24"/>
        </w:rPr>
        <w:t>5 .</w:t>
      </w:r>
      <w:proofErr w:type="gramEnd"/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Enlist the various database’s used in drug design.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What is CADD? Enlist the applications.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Define global and local minima.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Importance of partition coefficient in the drug action.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Applications of Free Wilson analysis.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Give the importance of biochemical database.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lastRenderedPageBreak/>
        <w:t>What is lead optimization?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Define lead molecule.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Give two methods of lead optimization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Taft’s steric constant.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Expand COMFA and COMSIA.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Define global minima.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 xml:space="preserve">Enumerate the applications of QSAR 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List out the various chemical database.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Lipinski’s rule of five.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What is bio-informatics?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Enlist any two biochemical database’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Define lead optimization?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What is drug design?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 xml:space="preserve">What is </w:t>
      </w:r>
      <w:proofErr w:type="spellStart"/>
      <w:r w:rsidRPr="002F0544">
        <w:rPr>
          <w:rFonts w:ascii="Arial" w:hAnsi="Arial" w:cs="Arial"/>
          <w:sz w:val="24"/>
          <w:szCs w:val="24"/>
        </w:rPr>
        <w:t>CoMFA</w:t>
      </w:r>
      <w:proofErr w:type="spellEnd"/>
      <w:r w:rsidRPr="002F0544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2F0544">
        <w:rPr>
          <w:rFonts w:ascii="Arial" w:hAnsi="Arial" w:cs="Arial"/>
          <w:sz w:val="24"/>
          <w:szCs w:val="24"/>
        </w:rPr>
        <w:t>CoMSIA</w:t>
      </w:r>
      <w:proofErr w:type="spellEnd"/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Define QSAR.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In partition coefficient studies, why n-octanol is used?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Applications of chemical databases.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Name any two biochemical databases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Applications of ADME databases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>Define molecular modeling?</w:t>
      </w:r>
    </w:p>
    <w:p w:rsidR="002F0544" w:rsidRPr="002F0544" w:rsidRDefault="002F0544" w:rsidP="00F17D68">
      <w:pPr>
        <w:pStyle w:val="ListParagraph"/>
        <w:numPr>
          <w:ilvl w:val="0"/>
          <w:numId w:val="5"/>
        </w:numPr>
        <w:ind w:left="426" w:hanging="502"/>
        <w:rPr>
          <w:rFonts w:ascii="Arial" w:hAnsi="Arial" w:cs="Arial"/>
          <w:sz w:val="24"/>
          <w:szCs w:val="24"/>
        </w:rPr>
      </w:pPr>
      <w:r w:rsidRPr="002F0544">
        <w:rPr>
          <w:rFonts w:ascii="Arial" w:hAnsi="Arial" w:cs="Arial"/>
          <w:sz w:val="24"/>
          <w:szCs w:val="24"/>
        </w:rPr>
        <w:t xml:space="preserve">What is Lipinski’s rule of </w:t>
      </w:r>
      <w:proofErr w:type="gramStart"/>
      <w:r w:rsidRPr="002F0544">
        <w:rPr>
          <w:rFonts w:ascii="Arial" w:hAnsi="Arial" w:cs="Arial"/>
          <w:sz w:val="24"/>
          <w:szCs w:val="24"/>
        </w:rPr>
        <w:t>five.</w:t>
      </w:r>
      <w:proofErr w:type="gramEnd"/>
    </w:p>
    <w:p w:rsidR="002F0544" w:rsidRPr="002F0544" w:rsidRDefault="002F0544" w:rsidP="00F17D68">
      <w:pPr>
        <w:ind w:left="426" w:hanging="502"/>
        <w:rPr>
          <w:rFonts w:ascii="Arial" w:hAnsi="Arial" w:cs="Arial"/>
          <w:sz w:val="24"/>
          <w:szCs w:val="24"/>
        </w:rPr>
      </w:pPr>
    </w:p>
    <w:p w:rsidR="002F0544" w:rsidRPr="00F221B1" w:rsidRDefault="002F0544" w:rsidP="00F17D68">
      <w:pPr>
        <w:ind w:left="426" w:hanging="502"/>
        <w:rPr>
          <w:rFonts w:ascii="Arial" w:hAnsi="Arial" w:cs="Arial"/>
          <w:b/>
          <w:sz w:val="24"/>
          <w:szCs w:val="24"/>
        </w:rPr>
      </w:pPr>
    </w:p>
    <w:p w:rsidR="00F221B1" w:rsidRDefault="00F221B1" w:rsidP="00F17D68">
      <w:pPr>
        <w:ind w:left="426" w:hanging="50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221B1" w:rsidRPr="003943DB" w:rsidRDefault="00F221B1" w:rsidP="00F17D68">
      <w:pPr>
        <w:ind w:left="426" w:hanging="502"/>
        <w:rPr>
          <w:rFonts w:ascii="Arial" w:hAnsi="Arial" w:cs="Arial"/>
          <w:sz w:val="24"/>
          <w:szCs w:val="24"/>
        </w:rPr>
      </w:pPr>
    </w:p>
    <w:sectPr w:rsidR="00F221B1" w:rsidRPr="003943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1C31"/>
    <w:multiLevelType w:val="hybridMultilevel"/>
    <w:tmpl w:val="8B1E8A5C"/>
    <w:lvl w:ilvl="0" w:tplc="0409000F">
      <w:start w:val="1"/>
      <w:numFmt w:val="decimal"/>
      <w:lvlText w:val="%1."/>
      <w:lvlJc w:val="left"/>
      <w:pPr>
        <w:ind w:left="284" w:hanging="360"/>
      </w:p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>
    <w:nsid w:val="4708362D"/>
    <w:multiLevelType w:val="hybridMultilevel"/>
    <w:tmpl w:val="27B26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4759F"/>
    <w:multiLevelType w:val="hybridMultilevel"/>
    <w:tmpl w:val="2F4E5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F2A2A"/>
    <w:multiLevelType w:val="hybridMultilevel"/>
    <w:tmpl w:val="83142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06F50"/>
    <w:multiLevelType w:val="hybridMultilevel"/>
    <w:tmpl w:val="235ABD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49"/>
    <w:rsid w:val="00155DEE"/>
    <w:rsid w:val="002F0544"/>
    <w:rsid w:val="003943DB"/>
    <w:rsid w:val="005B2661"/>
    <w:rsid w:val="00A74128"/>
    <w:rsid w:val="00A85C2A"/>
    <w:rsid w:val="00CA6F49"/>
    <w:rsid w:val="00E8017E"/>
    <w:rsid w:val="00F17D68"/>
    <w:rsid w:val="00F221B1"/>
    <w:rsid w:val="00F36E3D"/>
    <w:rsid w:val="00FC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A74128"/>
    <w:pPr>
      <w:keepNext/>
      <w:spacing w:after="0" w:line="240" w:lineRule="auto"/>
      <w:ind w:right="-144"/>
      <w:outlineLvl w:val="0"/>
    </w:pPr>
    <w:rPr>
      <w:rFonts w:ascii="Verdana" w:eastAsia="Verdana" w:hAnsi="Verdana" w:cs="Verdan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rsid w:val="00A74128"/>
    <w:pPr>
      <w:keepNext/>
      <w:spacing w:after="0" w:line="240" w:lineRule="auto"/>
      <w:ind w:right="-144"/>
      <w:jc w:val="center"/>
      <w:outlineLvl w:val="2"/>
    </w:pPr>
    <w:rPr>
      <w:rFonts w:ascii="Verdana" w:eastAsia="Verdana" w:hAnsi="Verdana" w:cs="Verdana"/>
      <w:b/>
      <w:sz w:val="36"/>
      <w:szCs w:val="36"/>
    </w:rPr>
  </w:style>
  <w:style w:type="paragraph" w:styleId="Heading4">
    <w:name w:val="heading 4"/>
    <w:basedOn w:val="Normal"/>
    <w:next w:val="Normal"/>
    <w:link w:val="Heading4Char"/>
    <w:rsid w:val="00A74128"/>
    <w:pPr>
      <w:keepNext/>
      <w:spacing w:after="0" w:line="240" w:lineRule="auto"/>
      <w:jc w:val="center"/>
      <w:outlineLvl w:val="3"/>
    </w:pPr>
    <w:rPr>
      <w:rFonts w:ascii="Verdana" w:eastAsia="Verdana" w:hAnsi="Verdana" w:cs="Verdan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0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74128"/>
    <w:rPr>
      <w:rFonts w:ascii="Verdana" w:eastAsia="Verdana" w:hAnsi="Verdana" w:cs="Verdana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A74128"/>
    <w:rPr>
      <w:rFonts w:ascii="Verdana" w:eastAsia="Verdana" w:hAnsi="Verdana" w:cs="Verdana"/>
      <w:b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A74128"/>
    <w:rPr>
      <w:rFonts w:ascii="Verdana" w:eastAsia="Verdana" w:hAnsi="Verdana" w:cs="Verdana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A74128"/>
    <w:pPr>
      <w:keepNext/>
      <w:spacing w:after="0" w:line="240" w:lineRule="auto"/>
      <w:ind w:right="-144"/>
      <w:outlineLvl w:val="0"/>
    </w:pPr>
    <w:rPr>
      <w:rFonts w:ascii="Verdana" w:eastAsia="Verdana" w:hAnsi="Verdana" w:cs="Verdan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rsid w:val="00A74128"/>
    <w:pPr>
      <w:keepNext/>
      <w:spacing w:after="0" w:line="240" w:lineRule="auto"/>
      <w:ind w:right="-144"/>
      <w:jc w:val="center"/>
      <w:outlineLvl w:val="2"/>
    </w:pPr>
    <w:rPr>
      <w:rFonts w:ascii="Verdana" w:eastAsia="Verdana" w:hAnsi="Verdana" w:cs="Verdana"/>
      <w:b/>
      <w:sz w:val="36"/>
      <w:szCs w:val="36"/>
    </w:rPr>
  </w:style>
  <w:style w:type="paragraph" w:styleId="Heading4">
    <w:name w:val="heading 4"/>
    <w:basedOn w:val="Normal"/>
    <w:next w:val="Normal"/>
    <w:link w:val="Heading4Char"/>
    <w:rsid w:val="00A74128"/>
    <w:pPr>
      <w:keepNext/>
      <w:spacing w:after="0" w:line="240" w:lineRule="auto"/>
      <w:jc w:val="center"/>
      <w:outlineLvl w:val="3"/>
    </w:pPr>
    <w:rPr>
      <w:rFonts w:ascii="Verdana" w:eastAsia="Verdana" w:hAnsi="Verdana" w:cs="Verdan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0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74128"/>
    <w:rPr>
      <w:rFonts w:ascii="Verdana" w:eastAsia="Verdana" w:hAnsi="Verdana" w:cs="Verdana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A74128"/>
    <w:rPr>
      <w:rFonts w:ascii="Verdana" w:eastAsia="Verdana" w:hAnsi="Verdana" w:cs="Verdana"/>
      <w:b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A74128"/>
    <w:rPr>
      <w:rFonts w:ascii="Verdana" w:eastAsia="Verdana" w:hAnsi="Verdana" w:cs="Verdan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16237</TotalTime>
  <Pages>8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2021-08-31T08:01:00Z</dcterms:created>
  <dcterms:modified xsi:type="dcterms:W3CDTF">2021-09-12T07:49:00Z</dcterms:modified>
</cp:coreProperties>
</file>